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1A48" w14:textId="77777777" w:rsidR="00E75FF6" w:rsidRDefault="00E75FF6" w:rsidP="00E75FF6">
      <w:pPr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  <w:szCs w:val="36"/>
        </w:rPr>
      </w:pPr>
      <w:bookmarkStart w:id="0" w:name="OLE_LINK1"/>
      <w:r>
        <w:rPr>
          <w:rFonts w:ascii="宋体" w:eastAsia="宋体" w:hAnsi="宋体" w:hint="eastAsia"/>
          <w:b/>
          <w:color w:val="000000"/>
          <w:sz w:val="36"/>
          <w:szCs w:val="36"/>
        </w:rPr>
        <w:t>山东理工大学</w:t>
      </w:r>
    </w:p>
    <w:p w14:paraId="359AFA7F" w14:textId="3BE780BD" w:rsidR="00E75FF6" w:rsidRDefault="00E75FF6" w:rsidP="00E75FF6">
      <w:pPr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z w:val="36"/>
          <w:szCs w:val="36"/>
        </w:rPr>
        <w:t>202</w:t>
      </w:r>
      <w:r w:rsidR="00FE0133">
        <w:rPr>
          <w:rFonts w:ascii="宋体" w:eastAsia="宋体" w:hAnsi="宋体"/>
          <w:b/>
          <w:color w:val="000000"/>
          <w:sz w:val="36"/>
          <w:szCs w:val="36"/>
        </w:rPr>
        <w:t>6</w:t>
      </w:r>
      <w:r>
        <w:rPr>
          <w:rFonts w:ascii="宋体" w:eastAsia="宋体" w:hAnsi="宋体" w:hint="eastAsia"/>
          <w:b/>
          <w:color w:val="000000"/>
          <w:sz w:val="36"/>
          <w:szCs w:val="36"/>
        </w:rPr>
        <w:t>年拟新增高等学历继续教育校外教学点名单</w:t>
      </w:r>
    </w:p>
    <w:bookmarkEnd w:id="0"/>
    <w:p w14:paraId="1588B8C6" w14:textId="77777777" w:rsidR="00E75FF6" w:rsidRPr="00DE7CFF" w:rsidRDefault="00E75FF6" w:rsidP="00E75FF6">
      <w:pPr>
        <w:spacing w:line="560" w:lineRule="exact"/>
        <w:jc w:val="center"/>
        <w:rPr>
          <w:rFonts w:ascii="宋体" w:eastAsia="宋体" w:hAnsi="宋体" w:hint="eastAsia"/>
          <w:b/>
          <w:color w:val="000000"/>
          <w:sz w:val="36"/>
          <w:szCs w:val="36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5387"/>
      </w:tblGrid>
      <w:tr w:rsidR="00E75FF6" w:rsidRPr="00DE7CFF" w14:paraId="49CEAB6A" w14:textId="77777777" w:rsidTr="00800DD8">
        <w:trPr>
          <w:trHeight w:val="956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4737" w14:textId="77777777" w:rsidR="00E75FF6" w:rsidRPr="00DE7CFF" w:rsidRDefault="00E75FF6" w:rsidP="00800DD8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7C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72A" w14:textId="77777777" w:rsidR="00E75FF6" w:rsidRPr="00DE7CFF" w:rsidRDefault="00E75FF6" w:rsidP="00800DD8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7C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所在省市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1C75" w14:textId="77777777" w:rsidR="00E75FF6" w:rsidRPr="00DE7CFF" w:rsidRDefault="00E75FF6" w:rsidP="00800DD8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7C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教学点名称</w:t>
            </w:r>
          </w:p>
        </w:tc>
      </w:tr>
      <w:tr w:rsidR="00E75FF6" w:rsidRPr="00DE7CFF" w14:paraId="434EA7EA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E58A" w14:textId="77777777" w:rsidR="00E75FF6" w:rsidRPr="00DE7CFF" w:rsidRDefault="00E75FF6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A56A" w14:textId="5A5ECC93" w:rsidR="00E75FF6" w:rsidRPr="00DE7CFF" w:rsidRDefault="00E75FF6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山东济南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BBE3" w14:textId="26C9DBC9" w:rsidR="00E75FF6" w:rsidRPr="00DE7CFF" w:rsidRDefault="00FE0133" w:rsidP="00E75FF6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山东艺术设计职业学院</w:t>
            </w:r>
          </w:p>
        </w:tc>
      </w:tr>
      <w:tr w:rsidR="00E75FF6" w:rsidRPr="00DE7CFF" w14:paraId="7D80803F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9B8B" w14:textId="77777777" w:rsidR="00E75FF6" w:rsidRPr="00DE7CFF" w:rsidRDefault="00E75FF6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EDAD" w14:textId="36A8A34C" w:rsidR="00E75FF6" w:rsidRPr="00DE7CFF" w:rsidRDefault="00FE0133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山东济南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D8F2" w14:textId="1914227F" w:rsidR="00E75FF6" w:rsidRPr="00DE7CFF" w:rsidRDefault="00FE0133" w:rsidP="00E75FF6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莱芜职业技术学院</w:t>
            </w:r>
          </w:p>
        </w:tc>
      </w:tr>
      <w:tr w:rsidR="00E75FF6" w:rsidRPr="00DE7CFF" w14:paraId="03242F42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E3E7" w14:textId="77777777" w:rsidR="00E75FF6" w:rsidRPr="00DE7CFF" w:rsidRDefault="00E75FF6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E7DD" w14:textId="5E8487A9" w:rsidR="00E75FF6" w:rsidRPr="00DE7CFF" w:rsidRDefault="00FE0133" w:rsidP="00E75FF6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山东青岛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E60D" w14:textId="309FFEAB" w:rsidR="00E75FF6" w:rsidRPr="00DE7CFF" w:rsidRDefault="00FE0133" w:rsidP="00E75FF6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西安电子科技大学青岛计算技术研究院</w:t>
            </w:r>
          </w:p>
        </w:tc>
      </w:tr>
      <w:tr w:rsidR="00FE0133" w:rsidRPr="00DE7CFF" w14:paraId="77BE6346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A2BD" w14:textId="77777777" w:rsidR="00FE0133" w:rsidRPr="00DE7CFF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E324" w14:textId="359FEB47" w:rsidR="00FE0133" w:rsidRPr="00DE7CFF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山东烟台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8238" w14:textId="404AC77A" w:rsidR="00FE0133" w:rsidRPr="00DE7CFF" w:rsidRDefault="00FE0133" w:rsidP="00FE0133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烟台黄金职业学院</w:t>
            </w:r>
          </w:p>
        </w:tc>
      </w:tr>
      <w:tr w:rsidR="00FE0133" w:rsidRPr="00DE7CFF" w14:paraId="08D73D11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17AC" w14:textId="2D79BDF8" w:rsidR="00FE0133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E4B2" w14:textId="6FEAFD47" w:rsidR="00FE0133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山东潍坊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B57E2" w14:textId="16BF4BAF" w:rsidR="00FE0133" w:rsidRDefault="00FE0133" w:rsidP="00FE0133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山东科技职业学院</w:t>
            </w:r>
          </w:p>
        </w:tc>
      </w:tr>
      <w:tr w:rsidR="00FE0133" w:rsidRPr="00DE7CFF" w14:paraId="3F8B0803" w14:textId="77777777" w:rsidTr="00800DD8">
        <w:trPr>
          <w:trHeight w:val="95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78D4" w14:textId="7E261E70" w:rsidR="00FE0133" w:rsidRPr="00DE7CFF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355B" w14:textId="3FAD3BA2" w:rsidR="00FE0133" w:rsidRPr="00DE7CFF" w:rsidRDefault="00FE0133" w:rsidP="00FE0133">
            <w:pPr>
              <w:widowControl/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山东潍坊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C3D2" w14:textId="5A20BBE2" w:rsidR="00FE0133" w:rsidRPr="00DE7CFF" w:rsidRDefault="00FE0133" w:rsidP="00FE0133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FE01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潍坊创业大学</w:t>
            </w:r>
          </w:p>
        </w:tc>
      </w:tr>
    </w:tbl>
    <w:p w14:paraId="395EBA75" w14:textId="77777777" w:rsidR="00D4511D" w:rsidRDefault="00D4511D" w:rsidP="00050CA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D4511D" w:rsidSect="009E66D2">
      <w:pgSz w:w="11906" w:h="16838"/>
      <w:pgMar w:top="1474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219E" w14:textId="77777777" w:rsidR="00E65BFB" w:rsidRDefault="00E65BFB" w:rsidP="003816D2">
      <w:r>
        <w:separator/>
      </w:r>
    </w:p>
  </w:endnote>
  <w:endnote w:type="continuationSeparator" w:id="0">
    <w:p w14:paraId="4B79EADE" w14:textId="77777777" w:rsidR="00E65BFB" w:rsidRDefault="00E65BFB" w:rsidP="003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5C3C" w14:textId="77777777" w:rsidR="00E65BFB" w:rsidRDefault="00E65BFB" w:rsidP="003816D2">
      <w:r>
        <w:separator/>
      </w:r>
    </w:p>
  </w:footnote>
  <w:footnote w:type="continuationSeparator" w:id="0">
    <w:p w14:paraId="510C95C6" w14:textId="77777777" w:rsidR="00E65BFB" w:rsidRDefault="00E65BFB" w:rsidP="00381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C1"/>
    <w:rsid w:val="000300B6"/>
    <w:rsid w:val="00050CA9"/>
    <w:rsid w:val="00095273"/>
    <w:rsid w:val="000B0537"/>
    <w:rsid w:val="000F6E24"/>
    <w:rsid w:val="001063DC"/>
    <w:rsid w:val="0015240C"/>
    <w:rsid w:val="001F641B"/>
    <w:rsid w:val="001F68EA"/>
    <w:rsid w:val="003816D2"/>
    <w:rsid w:val="00384F20"/>
    <w:rsid w:val="00584116"/>
    <w:rsid w:val="00594475"/>
    <w:rsid w:val="005F6FD3"/>
    <w:rsid w:val="006C1D17"/>
    <w:rsid w:val="006D51C6"/>
    <w:rsid w:val="007143BA"/>
    <w:rsid w:val="007A1091"/>
    <w:rsid w:val="007B3C6F"/>
    <w:rsid w:val="00825212"/>
    <w:rsid w:val="00866807"/>
    <w:rsid w:val="00890F88"/>
    <w:rsid w:val="008E5110"/>
    <w:rsid w:val="009241AE"/>
    <w:rsid w:val="00925381"/>
    <w:rsid w:val="00934121"/>
    <w:rsid w:val="00981EB5"/>
    <w:rsid w:val="009C6F27"/>
    <w:rsid w:val="009E66D2"/>
    <w:rsid w:val="00A16086"/>
    <w:rsid w:val="00A606DD"/>
    <w:rsid w:val="00AD1866"/>
    <w:rsid w:val="00B07485"/>
    <w:rsid w:val="00B13950"/>
    <w:rsid w:val="00B241C1"/>
    <w:rsid w:val="00B54D52"/>
    <w:rsid w:val="00C22EEC"/>
    <w:rsid w:val="00C37926"/>
    <w:rsid w:val="00D0093C"/>
    <w:rsid w:val="00D032AB"/>
    <w:rsid w:val="00D4511D"/>
    <w:rsid w:val="00DB2B2E"/>
    <w:rsid w:val="00E1172E"/>
    <w:rsid w:val="00E65BFB"/>
    <w:rsid w:val="00E75FF6"/>
    <w:rsid w:val="00EE224F"/>
    <w:rsid w:val="00EF5ECE"/>
    <w:rsid w:val="00F01A12"/>
    <w:rsid w:val="00F12335"/>
    <w:rsid w:val="00F21550"/>
    <w:rsid w:val="00F21C9C"/>
    <w:rsid w:val="00F4193F"/>
    <w:rsid w:val="00FC039A"/>
    <w:rsid w:val="00FC23EF"/>
    <w:rsid w:val="00FE0133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5FFE3"/>
  <w15:docId w15:val="{E8DDBB7F-55BB-4EE1-9013-B76BD643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D2"/>
    <w:rPr>
      <w:sz w:val="18"/>
      <w:szCs w:val="18"/>
    </w:rPr>
  </w:style>
  <w:style w:type="character" w:styleId="a7">
    <w:name w:val="Hyperlink"/>
    <w:basedOn w:val="a0"/>
    <w:uiPriority w:val="99"/>
    <w:unhideWhenUsed/>
    <w:rsid w:val="00EF5EC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F5EC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123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23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81</Characters>
  <Application>Microsoft Office Word</Application>
  <DocSecurity>0</DocSecurity>
  <Lines>16</Lines>
  <Paragraphs>26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康 邢</cp:lastModifiedBy>
  <cp:revision>25</cp:revision>
  <cp:lastPrinted>2025-03-05T06:40:00Z</cp:lastPrinted>
  <dcterms:created xsi:type="dcterms:W3CDTF">2023-01-16T04:12:00Z</dcterms:created>
  <dcterms:modified xsi:type="dcterms:W3CDTF">2026-04-20T09:59:00Z</dcterms:modified>
</cp:coreProperties>
</file>