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47FB" w14:textId="77777777" w:rsidR="009608FC" w:rsidRPr="00305110" w:rsidRDefault="009608FC" w:rsidP="009608FC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305110">
        <w:rPr>
          <w:rFonts w:ascii="黑体" w:eastAsia="黑体" w:hAnsi="黑体" w:cs="黑体"/>
          <w:sz w:val="32"/>
          <w:szCs w:val="32"/>
        </w:rPr>
        <w:t>附件5</w:t>
      </w:r>
    </w:p>
    <w:p w14:paraId="347C5608" w14:textId="77777777" w:rsidR="009608FC" w:rsidRPr="00305110" w:rsidRDefault="009608FC" w:rsidP="009608FC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</w:p>
    <w:p w14:paraId="20FD2F53" w14:textId="77777777" w:rsidR="009608FC" w:rsidRPr="00305110" w:rsidRDefault="009608FC" w:rsidP="009608FC">
      <w:pPr>
        <w:spacing w:line="560" w:lineRule="exact"/>
        <w:jc w:val="center"/>
        <w:rPr>
          <w:rFonts w:ascii="方正小标宋简体" w:eastAsia="方正小标宋简体" w:hAnsi="方正小标宋简体" w:cs="黑体"/>
          <w:bCs/>
          <w:kern w:val="44"/>
          <w:sz w:val="44"/>
          <w:szCs w:val="44"/>
        </w:rPr>
      </w:pPr>
      <w:r w:rsidRPr="00305110">
        <w:rPr>
          <w:rFonts w:ascii="方正小标宋简体" w:eastAsia="方正小标宋简体" w:hAnsi="方正小标宋简体" w:cs="黑体"/>
          <w:bCs/>
          <w:kern w:val="44"/>
          <w:sz w:val="44"/>
          <w:szCs w:val="44"/>
        </w:rPr>
        <w:t>山东理工大学</w:t>
      </w:r>
    </w:p>
    <w:p w14:paraId="2C0D4265" w14:textId="77777777" w:rsidR="009608FC" w:rsidRPr="00305110" w:rsidRDefault="009608FC" w:rsidP="009608FC">
      <w:pPr>
        <w:spacing w:line="560" w:lineRule="exact"/>
        <w:jc w:val="center"/>
        <w:rPr>
          <w:rFonts w:ascii="方正小标宋简体" w:eastAsia="方正小标宋简体" w:hAnsi="方正小标宋简体" w:cs="黑体"/>
          <w:bCs/>
          <w:kern w:val="44"/>
          <w:sz w:val="44"/>
          <w:szCs w:val="44"/>
        </w:rPr>
      </w:pPr>
      <w:r w:rsidRPr="00305110">
        <w:rPr>
          <w:rFonts w:ascii="方正小标宋简体" w:eastAsia="方正小标宋简体" w:hAnsi="方正小标宋简体" w:cs="黑体"/>
          <w:bCs/>
          <w:kern w:val="44"/>
          <w:sz w:val="44"/>
          <w:szCs w:val="44"/>
        </w:rPr>
        <w:t>开放教育外聘教师工作守则</w:t>
      </w:r>
    </w:p>
    <w:p w14:paraId="13B8DBDC" w14:textId="77777777" w:rsidR="009608FC" w:rsidRPr="00305110" w:rsidRDefault="009608FC" w:rsidP="009608FC">
      <w:pPr>
        <w:spacing w:line="560" w:lineRule="exact"/>
        <w:rPr>
          <w:rFonts w:ascii="等线" w:eastAsia="等线" w:hAnsi="等线" w:cs="黑体"/>
          <w:bCs/>
          <w:kern w:val="44"/>
          <w:sz w:val="32"/>
          <w:szCs w:val="32"/>
        </w:rPr>
      </w:pPr>
    </w:p>
    <w:p w14:paraId="35D73F1E" w14:textId="77777777" w:rsidR="009608FC" w:rsidRPr="00305110" w:rsidRDefault="009608FC" w:rsidP="009608FC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一、必须认真备课，熟练掌握教学内容，并在正式开课前完成前两次课的备课。</w:t>
      </w:r>
    </w:p>
    <w:p w14:paraId="1D9D4495" w14:textId="77777777" w:rsidR="009608FC" w:rsidRPr="00305110" w:rsidRDefault="009608FC" w:rsidP="009608FC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二、掌握本课程多种教学媒体资源特点和使用方法，按照实施</w:t>
      </w:r>
      <w:proofErr w:type="gramStart"/>
      <w:r w:rsidRPr="00305110">
        <w:rPr>
          <w:rFonts w:ascii="仿宋" w:eastAsia="仿宋" w:hAnsi="仿宋" w:cs="黑体"/>
          <w:sz w:val="32"/>
          <w:szCs w:val="32"/>
        </w:rPr>
        <w:t>性教学</w:t>
      </w:r>
      <w:proofErr w:type="gramEnd"/>
      <w:r w:rsidRPr="00305110">
        <w:rPr>
          <w:rFonts w:ascii="仿宋" w:eastAsia="仿宋" w:hAnsi="仿宋" w:cs="黑体"/>
          <w:sz w:val="32"/>
          <w:szCs w:val="32"/>
        </w:rPr>
        <w:t>计划（专业规则）和教学大纲认真进行导学和助学活动。</w:t>
      </w:r>
    </w:p>
    <w:p w14:paraId="355CC413" w14:textId="77777777" w:rsidR="009608FC" w:rsidRPr="00305110" w:rsidRDefault="009608FC" w:rsidP="009608FC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三、重视多种教学媒体手段的有机结合，不断改进教学方法，着重培养与提高学生的自学和解决实际问题的能力。</w:t>
      </w:r>
    </w:p>
    <w:p w14:paraId="42DACC5E" w14:textId="77777777" w:rsidR="009608FC" w:rsidRPr="00305110" w:rsidRDefault="009608FC" w:rsidP="009608FC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四、必须严格按照课程表安排的时间进行授课，不得随意调整，或请他人代课。若确有特殊情况，必须提前征得教学管理人员的同意。未经批准擅自请人代课者，经查实，扣除相应课时费。如需调课，需提前3天提出申请，经批准后方可实施。</w:t>
      </w:r>
    </w:p>
    <w:p w14:paraId="5EDF0637" w14:textId="77777777" w:rsidR="009608FC" w:rsidRPr="00305110" w:rsidRDefault="009608FC" w:rsidP="009608FC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五、严格遵守教学时间，不得迟到、早退，不得中途离开教室。擅自提前下课，课时按实际上课时间计算。</w:t>
      </w:r>
    </w:p>
    <w:p w14:paraId="2CFE648B" w14:textId="77777777" w:rsidR="009608FC" w:rsidRPr="00305110" w:rsidRDefault="009608FC" w:rsidP="009608FC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六、上课期间必须关闭手机等通讯工具。</w:t>
      </w:r>
    </w:p>
    <w:p w14:paraId="3663E5F0" w14:textId="77777777" w:rsidR="009608FC" w:rsidRPr="00305110" w:rsidRDefault="009608FC" w:rsidP="009608FC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七、强化服务意识，在解答学生提出的问题时必须耐心、细致，直到学生满意为止。</w:t>
      </w:r>
    </w:p>
    <w:p w14:paraId="3178FFEE" w14:textId="77777777" w:rsidR="009608FC" w:rsidRPr="00305110" w:rsidRDefault="009608FC" w:rsidP="009608FC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八、注意收集学生的意见或建议，及时改进教学方法或调整教学内容。</w:t>
      </w:r>
    </w:p>
    <w:p w14:paraId="09FF1BD7" w14:textId="77777777" w:rsidR="009608FC" w:rsidRPr="00305110" w:rsidRDefault="009608FC" w:rsidP="009608FC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lastRenderedPageBreak/>
        <w:t>九、认真、及时并按规定批改学生的作业，定期浏览网页，回复学生的问题。</w:t>
      </w:r>
    </w:p>
    <w:p w14:paraId="1ADBBA6F" w14:textId="77777777" w:rsidR="009608FC" w:rsidRPr="00305110" w:rsidRDefault="009608FC" w:rsidP="009608FC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十、上课期间保持良好的教态、教姿，着装文明、整洁。</w:t>
      </w:r>
    </w:p>
    <w:p w14:paraId="53EC3706" w14:textId="7769DE4C" w:rsidR="00D42701" w:rsidRPr="009608FC" w:rsidRDefault="009608FC" w:rsidP="009608FC">
      <w:pPr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十一、发现其他问题及时向继续教育学院反映。</w:t>
      </w:r>
    </w:p>
    <w:sectPr w:rsidR="00D42701" w:rsidRPr="00960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2939C" w14:textId="77777777" w:rsidR="00993256" w:rsidRDefault="00993256" w:rsidP="009608FC">
      <w:pPr>
        <w:rPr>
          <w:rFonts w:hint="eastAsia"/>
        </w:rPr>
      </w:pPr>
      <w:r>
        <w:separator/>
      </w:r>
    </w:p>
  </w:endnote>
  <w:endnote w:type="continuationSeparator" w:id="0">
    <w:p w14:paraId="02F09C3D" w14:textId="77777777" w:rsidR="00993256" w:rsidRDefault="00993256" w:rsidP="009608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56884" w14:textId="77777777" w:rsidR="00993256" w:rsidRDefault="00993256" w:rsidP="009608FC">
      <w:pPr>
        <w:rPr>
          <w:rFonts w:hint="eastAsia"/>
        </w:rPr>
      </w:pPr>
      <w:r>
        <w:separator/>
      </w:r>
    </w:p>
  </w:footnote>
  <w:footnote w:type="continuationSeparator" w:id="0">
    <w:p w14:paraId="396D446A" w14:textId="77777777" w:rsidR="00993256" w:rsidRDefault="00993256" w:rsidP="009608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01"/>
    <w:rsid w:val="009608FC"/>
    <w:rsid w:val="00993256"/>
    <w:rsid w:val="00D42701"/>
    <w:rsid w:val="00EB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F2245D"/>
  <w15:chartTrackingRefBased/>
  <w15:docId w15:val="{56D76522-DF0D-440B-94DB-DC995746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8F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270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70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70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70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70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70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70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70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70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7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7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7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7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7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7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7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7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42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70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42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70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42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70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427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427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70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608FC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608F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608FC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608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251</Characters>
  <Application>Microsoft Office Word</Application>
  <DocSecurity>0</DocSecurity>
  <Lines>17</Lines>
  <Paragraphs>16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 邢</dc:creator>
  <cp:keywords/>
  <dc:description/>
  <cp:lastModifiedBy>康 邢</cp:lastModifiedBy>
  <cp:revision>2</cp:revision>
  <dcterms:created xsi:type="dcterms:W3CDTF">2026-06-04T09:20:00Z</dcterms:created>
  <dcterms:modified xsi:type="dcterms:W3CDTF">2026-06-04T09:21:00Z</dcterms:modified>
</cp:coreProperties>
</file>