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F55C9D" w14:textId="7790E7E8" w:rsidR="000E0B9A" w:rsidRPr="003B5110" w:rsidRDefault="000E0B9A" w:rsidP="00E50EAD">
      <w:pPr>
        <w:spacing w:line="560" w:lineRule="exact"/>
        <w:jc w:val="center"/>
        <w:rPr>
          <w:rFonts w:ascii="方正小标宋简体" w:eastAsia="方正小标宋简体" w:hAnsi="方正小标宋简体" w:cs="宋体"/>
          <w:w w:val="90"/>
          <w:sz w:val="44"/>
          <w:szCs w:val="44"/>
        </w:rPr>
      </w:pPr>
      <w:proofErr w:type="gramStart"/>
      <w:r w:rsidRPr="003B5110">
        <w:rPr>
          <w:rFonts w:ascii="方正小标宋简体" w:eastAsia="方正小标宋简体" w:hAnsi="方正小标宋简体" w:cs="Arial" w:hint="eastAsia"/>
          <w:bCs/>
          <w:color w:val="606060"/>
          <w:kern w:val="0"/>
          <w:sz w:val="44"/>
          <w:szCs w:val="44"/>
        </w:rPr>
        <w:t>转</w:t>
      </w:r>
      <w:r w:rsidR="00CC5B36">
        <w:rPr>
          <w:rFonts w:ascii="方正小标宋简体" w:eastAsia="方正小标宋简体" w:hAnsi="方正小标宋简体" w:cs="Arial" w:hint="eastAsia"/>
          <w:bCs/>
          <w:color w:val="606060"/>
          <w:kern w:val="0"/>
          <w:sz w:val="44"/>
          <w:szCs w:val="44"/>
        </w:rPr>
        <w:t>教学</w:t>
      </w:r>
      <w:proofErr w:type="gramEnd"/>
      <w:r w:rsidR="00CC5B36">
        <w:rPr>
          <w:rFonts w:ascii="方正小标宋简体" w:eastAsia="方正小标宋简体" w:hAnsi="方正小标宋简体" w:cs="Arial" w:hint="eastAsia"/>
          <w:bCs/>
          <w:color w:val="606060"/>
          <w:kern w:val="0"/>
          <w:sz w:val="44"/>
          <w:szCs w:val="44"/>
        </w:rPr>
        <w:t>点</w:t>
      </w:r>
      <w:r w:rsidRPr="003B5110">
        <w:rPr>
          <w:rFonts w:ascii="方正小标宋简体" w:eastAsia="方正小标宋简体" w:hAnsi="方正小标宋简体" w:cs="Arial" w:hint="eastAsia"/>
          <w:bCs/>
          <w:color w:val="606060"/>
          <w:kern w:val="0"/>
          <w:sz w:val="44"/>
          <w:szCs w:val="44"/>
        </w:rPr>
        <w:t>工作流程</w:t>
      </w:r>
      <w:r w:rsidR="00184A99" w:rsidRPr="003B5110">
        <w:rPr>
          <w:rFonts w:ascii="方正小标宋简体" w:eastAsia="方正小标宋简体" w:hAnsi="方正小标宋简体" w:cs="Arial" w:hint="eastAsia"/>
          <w:bCs/>
          <w:color w:val="606060"/>
          <w:kern w:val="0"/>
          <w:sz w:val="44"/>
          <w:szCs w:val="44"/>
        </w:rPr>
        <w:t>图</w:t>
      </w:r>
      <w:bookmarkStart w:id="0" w:name="_GoBack"/>
      <w:bookmarkEnd w:id="0"/>
    </w:p>
    <w:p w14:paraId="3A9EE3C8" w14:textId="71EAB8E1" w:rsidR="000B063D" w:rsidRDefault="000B063D" w:rsidP="00E50EAD">
      <w:pPr>
        <w:tabs>
          <w:tab w:val="left" w:pos="664"/>
        </w:tabs>
        <w:spacing w:line="560" w:lineRule="exact"/>
        <w:jc w:val="center"/>
        <w:rPr>
          <w:rFonts w:ascii="仿宋" w:eastAsia="仿宋" w:hAnsi="仿宋"/>
          <w:w w:val="90"/>
          <w:sz w:val="28"/>
          <w:szCs w:val="28"/>
        </w:rPr>
      </w:pPr>
      <w:r w:rsidRPr="003B5110">
        <w:rPr>
          <w:rFonts w:ascii="仿宋" w:eastAsia="仿宋" w:hAnsi="仿宋" w:hint="eastAsia"/>
          <w:w w:val="90"/>
          <w:sz w:val="28"/>
          <w:szCs w:val="28"/>
        </w:rPr>
        <w:t>（</w:t>
      </w:r>
      <w:r w:rsidRPr="003B5110">
        <w:rPr>
          <w:rFonts w:ascii="仿宋" w:eastAsia="仿宋" w:hAnsi="仿宋" w:hint="eastAsia"/>
          <w:w w:val="90"/>
          <w:sz w:val="24"/>
          <w:szCs w:val="24"/>
        </w:rPr>
        <w:t>学生部，</w:t>
      </w:r>
      <w:r w:rsidR="00AA1256">
        <w:rPr>
          <w:rFonts w:ascii="仿宋" w:eastAsia="仿宋" w:hAnsi="仿宋" w:hint="eastAsia"/>
          <w:w w:val="90"/>
          <w:sz w:val="24"/>
          <w:szCs w:val="24"/>
        </w:rPr>
        <w:t>0533-</w:t>
      </w:r>
      <w:r w:rsidRPr="003B5110">
        <w:rPr>
          <w:rFonts w:ascii="仿宋" w:eastAsia="仿宋" w:hAnsi="仿宋" w:hint="eastAsia"/>
          <w:w w:val="90"/>
          <w:sz w:val="24"/>
          <w:szCs w:val="24"/>
        </w:rPr>
        <w:t>2313607/2313605，办公楼</w:t>
      </w:r>
      <w:r w:rsidR="00CC5B36">
        <w:rPr>
          <w:rFonts w:ascii="仿宋" w:eastAsia="仿宋" w:hAnsi="仿宋" w:hint="eastAsia"/>
          <w:w w:val="90"/>
          <w:sz w:val="24"/>
          <w:szCs w:val="24"/>
        </w:rPr>
        <w:t>311</w:t>
      </w:r>
      <w:r w:rsidRPr="003B5110">
        <w:rPr>
          <w:rFonts w:ascii="仿宋" w:eastAsia="仿宋" w:hAnsi="仿宋" w:hint="eastAsia"/>
          <w:w w:val="90"/>
          <w:sz w:val="24"/>
          <w:szCs w:val="24"/>
        </w:rPr>
        <w:t>室</w:t>
      </w:r>
      <w:r w:rsidRPr="003B5110">
        <w:rPr>
          <w:rFonts w:ascii="仿宋" w:eastAsia="仿宋" w:hAnsi="仿宋" w:hint="eastAsia"/>
          <w:w w:val="90"/>
          <w:sz w:val="28"/>
          <w:szCs w:val="28"/>
        </w:rPr>
        <w:t>）</w:t>
      </w:r>
    </w:p>
    <w:p w14:paraId="17D3A903" w14:textId="30349ECE" w:rsidR="00E50EAD" w:rsidRPr="003B5110" w:rsidRDefault="00E50EAD" w:rsidP="00E50EAD">
      <w:pPr>
        <w:tabs>
          <w:tab w:val="left" w:pos="664"/>
        </w:tabs>
        <w:spacing w:line="240" w:lineRule="exact"/>
        <w:jc w:val="center"/>
        <w:rPr>
          <w:rFonts w:ascii="仿宋" w:eastAsia="仿宋" w:hAnsi="仿宋"/>
          <w:sz w:val="24"/>
          <w:szCs w:val="24"/>
        </w:rPr>
      </w:pPr>
    </w:p>
    <w:p w14:paraId="0E922BC2" w14:textId="5B11EFB4" w:rsidR="00EF7640" w:rsidRDefault="00CF1E5A" w:rsidP="000B063D">
      <w:pPr>
        <w:tabs>
          <w:tab w:val="left" w:pos="294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11168" behindDoc="0" locked="0" layoutInCell="1" allowOverlap="1" wp14:anchorId="6BF4147D" wp14:editId="5A25A0AF">
                <wp:simplePos x="0" y="0"/>
                <wp:positionH relativeFrom="column">
                  <wp:posOffset>254000</wp:posOffset>
                </wp:positionH>
                <wp:positionV relativeFrom="paragraph">
                  <wp:posOffset>67310</wp:posOffset>
                </wp:positionV>
                <wp:extent cx="6091555" cy="7171690"/>
                <wp:effectExtent l="0" t="76200" r="4445" b="86360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1555" cy="7171690"/>
                          <a:chOff x="0" y="0"/>
                          <a:chExt cx="6091555" cy="7172324"/>
                        </a:xfrm>
                      </wpg:grpSpPr>
                      <wps:wsp>
                        <wps:cNvPr id="122" name="直接连接符 122"/>
                        <wps:cNvCnPr/>
                        <wps:spPr>
                          <a:xfrm flipV="1">
                            <a:off x="5619750" y="1219200"/>
                            <a:ext cx="0" cy="4904106"/>
                          </a:xfrm>
                          <a:prstGeom prst="line">
                            <a:avLst/>
                          </a:prstGeom>
                          <a:ln w="1524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6" name="组合 6"/>
                        <wpg:cNvGrpSpPr/>
                        <wpg:grpSpPr>
                          <a:xfrm>
                            <a:off x="0" y="0"/>
                            <a:ext cx="6091555" cy="7172324"/>
                            <a:chOff x="0" y="180340"/>
                            <a:chExt cx="6091555" cy="7172324"/>
                          </a:xfrm>
                        </wpg:grpSpPr>
                        <wps:wsp>
                          <wps:cNvPr id="143" name="文本框 143"/>
                          <wps:cNvSpPr txBox="1"/>
                          <wps:spPr>
                            <a:xfrm>
                              <a:off x="3076575" y="6534150"/>
                              <a:ext cx="766445" cy="30226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06B2DBC" w14:textId="3E710CDD" w:rsidR="00E65AF7" w:rsidRPr="003B5110" w:rsidRDefault="00E65AF7">
                                <w:pPr>
                                  <w:rPr>
                                    <w:rFonts w:ascii="仿宋" w:eastAsia="仿宋" w:hAnsi="仿宋"/>
                                    <w:spacing w:val="120"/>
                                    <w:kern w:val="40"/>
                                    <w:position w:val="6"/>
                                  </w:rPr>
                                </w:pPr>
                                <w:r w:rsidRPr="003B5110">
                                  <w:rPr>
                                    <w:rFonts w:ascii="仿宋" w:eastAsia="仿宋" w:hAnsi="仿宋" w:hint="eastAsia"/>
                                    <w:spacing w:val="120"/>
                                    <w:kern w:val="40"/>
                                    <w:position w:val="6"/>
                                  </w:rPr>
                                  <w:t>通过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" name="流程图: 可选过程 139"/>
                          <wps:cNvSpPr/>
                          <wps:spPr>
                            <a:xfrm>
                              <a:off x="1047750" y="6800849"/>
                              <a:ext cx="3619500" cy="551815"/>
                            </a:xfrm>
                            <a:prstGeom prst="flowChartAlternateProcess">
                              <a:avLst/>
                            </a:prstGeom>
                            <a:solidFill>
                              <a:schemeClr val="bg1"/>
                            </a:solidFill>
                            <a:ln w="15240"/>
                            <a:effectLst>
                              <a:outerShdw blurRad="63500" sx="102000" sy="102000" algn="ctr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D11F233" w14:textId="529C893F" w:rsidR="00E65AF7" w:rsidRPr="009C152F" w:rsidRDefault="007650BD" w:rsidP="006412CB">
                                <w:pPr>
                                  <w:jc w:val="center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继续教育学院</w:t>
                                </w:r>
                                <w:r w:rsidR="00E65AF7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学生部</w:t>
                                </w:r>
                                <w:r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在教育部学</w:t>
                                </w:r>
                                <w:proofErr w:type="gramStart"/>
                                <w:r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信网</w:t>
                                </w:r>
                                <w:r w:rsidR="00E65AF7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完成</w:t>
                                </w:r>
                                <w:r w:rsidR="00E65AF7" w:rsidRPr="00AA0EC7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转</w:t>
                                </w:r>
                                <w:r w:rsidR="00CC5B36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教学</w:t>
                                </w:r>
                                <w:proofErr w:type="gramEnd"/>
                                <w:r w:rsidR="00CC5B36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点</w:t>
                                </w:r>
                                <w:r w:rsidR="00E65AF7" w:rsidRPr="00AA0EC7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处理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" name="直接连接符 114"/>
                          <wps:cNvCnPr/>
                          <wps:spPr>
                            <a:xfrm>
                              <a:off x="1333500" y="4619625"/>
                              <a:ext cx="2926411" cy="0"/>
                            </a:xfrm>
                            <a:prstGeom prst="line">
                              <a:avLst/>
                            </a:prstGeom>
                            <a:ln w="1524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5" name="流程图: 可选过程 95"/>
                          <wps:cNvSpPr/>
                          <wps:spPr>
                            <a:xfrm>
                              <a:off x="228600" y="1038225"/>
                              <a:ext cx="2209800" cy="795020"/>
                            </a:xfrm>
                            <a:prstGeom prst="flowChartAlternateProcess">
                              <a:avLst/>
                            </a:prstGeom>
                            <a:solidFill>
                              <a:schemeClr val="bg1"/>
                            </a:solidFill>
                            <a:ln w="15240" cmpd="sng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F7660FD" w14:textId="79A7B48D" w:rsidR="00E65AF7" w:rsidRPr="00E16FB0" w:rsidRDefault="00E65AF7" w:rsidP="00E16FB0">
                                <w:pPr>
                                  <w:jc w:val="center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E16FB0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学生未通过</w:t>
                                </w:r>
                                <w:r w:rsidR="00CC5B36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教学点</w:t>
                                </w:r>
                                <w:r w:rsidR="00AB3210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报考</w:t>
                                </w:r>
                                <w:r w:rsidRPr="00E16FB0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，录取后对所分</w:t>
                                </w:r>
                                <w:r w:rsidR="00AB3210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配</w:t>
                                </w:r>
                                <w:r w:rsidR="00CC5B36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教学点</w:t>
                                </w:r>
                                <w:r w:rsidRPr="00E16FB0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有异议</w:t>
                                </w:r>
                                <w:r w:rsidR="00F44800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的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" name="流程图: 可选过程 96"/>
                          <wps:cNvSpPr/>
                          <wps:spPr>
                            <a:xfrm>
                              <a:off x="3171825" y="1028700"/>
                              <a:ext cx="2168525" cy="755374"/>
                            </a:xfrm>
                            <a:prstGeom prst="flowChartAlternateProcess">
                              <a:avLst/>
                            </a:prstGeom>
                            <a:solidFill>
                              <a:schemeClr val="bg1"/>
                            </a:solidFill>
                            <a:ln w="1524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2D6E464" w14:textId="3A635B8B" w:rsidR="00E65AF7" w:rsidRPr="00E16FB0" w:rsidRDefault="00E65AF7" w:rsidP="00E16FB0">
                                <w:pPr>
                                  <w:jc w:val="center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E16FB0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学生通过</w:t>
                                </w:r>
                                <w:r w:rsidR="00CC5B36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教学点</w:t>
                                </w:r>
                                <w:r w:rsidR="00F25BA9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报考</w:t>
                                </w:r>
                                <w:r w:rsidRPr="00E16FB0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，录取后</w:t>
                                </w:r>
                                <w:r w:rsidR="00D501D6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因特殊情况需</w:t>
                                </w:r>
                                <w:proofErr w:type="gramStart"/>
                                <w:r w:rsidR="00D501D6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转</w:t>
                                </w:r>
                                <w:r w:rsidR="00CC5B36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教学</w:t>
                                </w:r>
                                <w:proofErr w:type="gramEnd"/>
                                <w:r w:rsidR="00CC5B36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点</w:t>
                                </w:r>
                                <w:r w:rsidR="00D501D6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的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" name="流程图: 可选过程 97"/>
                          <wps:cNvSpPr/>
                          <wps:spPr>
                            <a:xfrm>
                              <a:off x="476250" y="2009775"/>
                              <a:ext cx="1729740" cy="866775"/>
                            </a:xfrm>
                            <a:prstGeom prst="flowChartAlternateProcess">
                              <a:avLst/>
                            </a:prstGeom>
                            <a:solidFill>
                              <a:schemeClr val="bg1"/>
                            </a:solidFill>
                            <a:ln w="1524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99F222E" w14:textId="6413155A" w:rsidR="00E65AF7" w:rsidRPr="009C152F" w:rsidRDefault="00E65AF7" w:rsidP="009C152F">
                                <w:pPr>
                                  <w:jc w:val="center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9C152F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通过</w:t>
                                </w:r>
                                <w:r w:rsidR="00D501D6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与</w:t>
                                </w:r>
                                <w:r w:rsidRPr="009C152F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继续教育学院招生办公室</w:t>
                                </w:r>
                                <w:r w:rsidR="00F44800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进行</w:t>
                                </w:r>
                                <w:r w:rsidR="00F25BA9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沟通核</w:t>
                                </w:r>
                                <w:r w:rsidR="00F44800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实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" name="流程图: 可选过程 98"/>
                          <wps:cNvSpPr/>
                          <wps:spPr>
                            <a:xfrm>
                              <a:off x="3448050" y="2019300"/>
                              <a:ext cx="1628775" cy="552450"/>
                            </a:xfrm>
                            <a:prstGeom prst="flowChartAlternateProcess">
                              <a:avLst/>
                            </a:prstGeom>
                            <a:solidFill>
                              <a:schemeClr val="bg1"/>
                            </a:solidFill>
                            <a:ln w="1524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A70CFB0" w14:textId="3C133038" w:rsidR="00E65AF7" w:rsidRPr="009C152F" w:rsidRDefault="00E65AF7" w:rsidP="009C152F">
                                <w:pPr>
                                  <w:jc w:val="center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9C152F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学生本人</w:t>
                                </w:r>
                                <w:r w:rsidR="00D501D6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与现</w:t>
                                </w:r>
                                <w:r w:rsidRPr="009C152F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所属</w:t>
                                </w:r>
                                <w:r w:rsidR="00CC5B36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教学点</w:t>
                                </w:r>
                                <w:r w:rsidR="00D501D6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沟通</w:t>
                                </w:r>
                                <w:r w:rsidRPr="009C152F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协商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" name="流程图: 可选过程 101"/>
                          <wps:cNvSpPr/>
                          <wps:spPr>
                            <a:xfrm>
                              <a:off x="619125" y="4857750"/>
                              <a:ext cx="4457700" cy="1000125"/>
                            </a:xfrm>
                            <a:prstGeom prst="flowChartAlternateProcess">
                              <a:avLst/>
                            </a:prstGeom>
                            <a:solidFill>
                              <a:schemeClr val="bg1"/>
                            </a:solidFill>
                            <a:ln w="15240"/>
                            <a:effectLst>
                              <a:outerShdw blurRad="63500" sx="102000" sy="102000" algn="ctr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5BB9A65" w14:textId="098FB4D2" w:rsidR="00E65AF7" w:rsidRPr="009C152F" w:rsidRDefault="00E65AF7" w:rsidP="009C152F">
                                <w:pPr>
                                  <w:jc w:val="center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9C152F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转出</w:t>
                                </w:r>
                                <w:r w:rsidR="00CC5B36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教学点</w:t>
                                </w:r>
                                <w:r w:rsidRPr="009C152F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在教学管理平台</w:t>
                                </w:r>
                                <w:r w:rsidR="00B20C61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提交信息</w:t>
                                </w:r>
                                <w:r w:rsidR="007650BD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，具体步骤</w:t>
                                </w:r>
                                <w:r w:rsidRPr="009C152F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：学籍--学籍管理--学籍异动申请--选择年级--输入学生姓名、证件号--查询--申请--在新内容区</w:t>
                                </w:r>
                                <w:proofErr w:type="gramStart"/>
                                <w:r w:rsidR="00CC5B36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教学点</w:t>
                                </w:r>
                                <w:r w:rsidRPr="009C152F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栏填写</w:t>
                                </w:r>
                                <w:proofErr w:type="gramEnd"/>
                                <w:r w:rsidRPr="009C152F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变更后的信息、异动原因栏填写变更原因、</w:t>
                                </w:r>
                                <w:r w:rsidR="00CC5B36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教学点</w:t>
                                </w:r>
                                <w:r w:rsidRPr="009C152F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意见栏填写意见--保存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" name="流程图: 可选过程 102"/>
                          <wps:cNvSpPr/>
                          <wps:spPr>
                            <a:xfrm>
                              <a:off x="1047750" y="6105525"/>
                              <a:ext cx="3619500" cy="400050"/>
                            </a:xfrm>
                            <a:prstGeom prst="flowChartAlternateProcess">
                              <a:avLst/>
                            </a:prstGeom>
                            <a:solidFill>
                              <a:schemeClr val="bg1"/>
                            </a:solidFill>
                            <a:ln w="15240"/>
                            <a:effectLst>
                              <a:outerShdw blurRad="63500" sx="102000" sy="102000" algn="ctr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8863B45" w14:textId="1633482B" w:rsidR="00E65AF7" w:rsidRPr="009C152F" w:rsidRDefault="007650BD" w:rsidP="009C152F">
                                <w:pPr>
                                  <w:jc w:val="center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继续教育学院</w:t>
                                </w:r>
                                <w:r w:rsidR="00E65AF7" w:rsidRPr="009C152F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学生部在教学管理平台审核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" name="流程图: 可选过程 99"/>
                          <wps:cNvSpPr/>
                          <wps:spPr>
                            <a:xfrm>
                              <a:off x="142874" y="3057524"/>
                              <a:ext cx="2390776" cy="1400175"/>
                            </a:xfrm>
                            <a:prstGeom prst="flowChartAlternateProcess">
                              <a:avLst/>
                            </a:prstGeom>
                            <a:solidFill>
                              <a:schemeClr val="bg1"/>
                            </a:solidFill>
                            <a:ln w="1524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2AB46A1" w14:textId="5DDA17AD" w:rsidR="00E65AF7" w:rsidRPr="009C152F" w:rsidRDefault="00F25BA9" w:rsidP="009C152F">
                                <w:pPr>
                                  <w:jc w:val="center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经转出和转入</w:t>
                                </w:r>
                                <w:r w:rsidR="00E65AF7" w:rsidRPr="009C152F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两个</w:t>
                                </w:r>
                                <w:r w:rsidR="00CC5B36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教学点</w:t>
                                </w:r>
                                <w:r w:rsidR="00E65AF7" w:rsidRPr="009C152F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同意，</w:t>
                                </w:r>
                                <w:r w:rsidR="00AB3210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由</w:t>
                                </w:r>
                                <w:r w:rsidR="00E65AF7" w:rsidRPr="009C152F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转出</w:t>
                                </w:r>
                                <w:r w:rsidR="00CC5B36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教学点</w:t>
                                </w:r>
                                <w:r w:rsidR="00E65AF7" w:rsidRPr="009C152F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填写《山东理工大学</w:t>
                                </w:r>
                                <w:r w:rsidR="00D73FEF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高等学历继续</w:t>
                                </w:r>
                                <w:r w:rsidR="00E65AF7" w:rsidRPr="009C152F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教育学生学籍异动（转</w:t>
                                </w:r>
                                <w:r w:rsidR="00CC5B36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教学点</w:t>
                                </w:r>
                                <w:r w:rsidR="00E65AF7" w:rsidRPr="009C152F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）登记表》，</w:t>
                                </w:r>
                                <w:r w:rsidR="00AB3210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word电子版及加盖公章纸质版报送</w:t>
                                </w:r>
                                <w:r w:rsidR="007650BD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继续教育学院</w:t>
                                </w:r>
                                <w:r w:rsidR="00AB3210" w:rsidRPr="00AB746D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学生部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" name="直接箭头连接符 89"/>
                          <wps:cNvCnPr/>
                          <wps:spPr>
                            <a:xfrm>
                              <a:off x="1333500" y="1828800"/>
                              <a:ext cx="0" cy="182880"/>
                            </a:xfrm>
                            <a:prstGeom prst="straightConnector1">
                              <a:avLst/>
                            </a:prstGeom>
                            <a:ln w="1524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0" name="流程图: 可选过程 100"/>
                          <wps:cNvSpPr/>
                          <wps:spPr>
                            <a:xfrm>
                              <a:off x="3007995" y="2819400"/>
                              <a:ext cx="2501265" cy="1619250"/>
                            </a:xfrm>
                            <a:prstGeom prst="flowChartAlternateProcess">
                              <a:avLst/>
                            </a:prstGeom>
                            <a:solidFill>
                              <a:schemeClr val="bg1"/>
                            </a:solidFill>
                            <a:ln w="1524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9A224DB" w14:textId="707C54CF" w:rsidR="00E65AF7" w:rsidRPr="009C152F" w:rsidRDefault="00E65AF7" w:rsidP="009C152F">
                                <w:pPr>
                                  <w:jc w:val="center"/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9C152F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经转出</w:t>
                                </w:r>
                                <w:r w:rsidR="00CC5B36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教学</w:t>
                                </w:r>
                                <w:proofErr w:type="gramStart"/>
                                <w:r w:rsidR="00CC5B36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点</w:t>
                                </w:r>
                                <w:r w:rsidRPr="009C152F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同意</w:t>
                                </w:r>
                                <w:proofErr w:type="gramEnd"/>
                                <w:r w:rsidRPr="009C152F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后，由转出</w:t>
                                </w:r>
                                <w:r w:rsidR="00CC5B36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教学点</w:t>
                                </w:r>
                                <w:r w:rsidR="00D501D6" w:rsidRPr="009C152F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填写《山东理工大学</w:t>
                                </w:r>
                                <w:r w:rsidR="00D73FEF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高等学历继续</w:t>
                                </w:r>
                                <w:r w:rsidR="00D501D6" w:rsidRPr="009C152F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教育学生学籍异动（转</w:t>
                                </w:r>
                                <w:r w:rsidR="00CC5B36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教学点</w:t>
                                </w:r>
                                <w:r w:rsidR="00D501D6" w:rsidRPr="009C152F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）登记表》，</w:t>
                                </w:r>
                                <w:r w:rsidR="00D501D6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word电子版及加盖公章纸质版报送</w:t>
                                </w:r>
                                <w:r w:rsidR="007650BD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继续教育学院</w:t>
                                </w:r>
                                <w:r w:rsidR="00D501D6" w:rsidRPr="00AB746D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学生部</w:t>
                                </w:r>
                                <w:r w:rsidRPr="009C152F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（如</w:t>
                                </w:r>
                                <w:r w:rsidR="00F25BA9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转出</w:t>
                                </w:r>
                                <w:r w:rsidR="00CC5B36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教学点</w:t>
                                </w:r>
                                <w:r w:rsidRPr="009C152F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不同意，</w:t>
                                </w:r>
                                <w:r>
                                  <w:rPr>
                                    <w:rFonts w:ascii="仿宋" w:eastAsia="仿宋" w:hAnsi="仿宋" w:cs="宋体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学校</w:t>
                                </w:r>
                                <w:r w:rsidR="00F44800">
                                  <w:rPr>
                                    <w:rFonts w:ascii="仿宋" w:eastAsia="仿宋" w:hAnsi="仿宋" w:cs="宋体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将不予受理）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" name="直接箭头连接符 92"/>
                          <wps:cNvCnPr/>
                          <wps:spPr>
                            <a:xfrm>
                              <a:off x="4267200" y="1790700"/>
                              <a:ext cx="0" cy="222637"/>
                            </a:xfrm>
                            <a:prstGeom prst="straightConnector1">
                              <a:avLst/>
                            </a:prstGeom>
                            <a:ln w="1524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0" name="直接连接符 80"/>
                          <wps:cNvCnPr/>
                          <wps:spPr>
                            <a:xfrm>
                              <a:off x="1333500" y="847725"/>
                              <a:ext cx="2926080" cy="0"/>
                            </a:xfrm>
                            <a:prstGeom prst="line">
                              <a:avLst/>
                            </a:prstGeom>
                            <a:ln w="1524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2" name="直接连接符 112"/>
                          <wps:cNvCnPr/>
                          <wps:spPr>
                            <a:xfrm>
                              <a:off x="1333500" y="4457700"/>
                              <a:ext cx="0" cy="168275"/>
                            </a:xfrm>
                            <a:prstGeom prst="line">
                              <a:avLst/>
                            </a:prstGeom>
                            <a:ln w="1524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6" name="直接箭头连接符 86"/>
                          <wps:cNvCnPr/>
                          <wps:spPr>
                            <a:xfrm>
                              <a:off x="4257675" y="838200"/>
                              <a:ext cx="0" cy="196850"/>
                            </a:xfrm>
                            <a:prstGeom prst="straightConnector1">
                              <a:avLst/>
                            </a:prstGeom>
                            <a:ln w="1524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4" name="流程图: 可选过程 94"/>
                          <wps:cNvSpPr/>
                          <wps:spPr>
                            <a:xfrm>
                              <a:off x="1352550" y="180340"/>
                              <a:ext cx="2842895" cy="457835"/>
                            </a:xfrm>
                            <a:prstGeom prst="flowChartAlternateProcess">
                              <a:avLst/>
                            </a:prstGeom>
                            <a:noFill/>
                            <a:ln w="15240" cap="rnd" cmpd="sng">
                              <a:solidFill>
                                <a:schemeClr val="accent1"/>
                              </a:solidFill>
                              <a:prstDash val="solid"/>
                            </a:ln>
                            <a:effectLst>
                              <a:outerShdw blurRad="63500" sx="102000" sy="102000" algn="ctr" rotWithShape="0">
                                <a:prstClr val="black">
                                  <a:alpha val="40000"/>
                                </a:prstClr>
                              </a:outerShdw>
                              <a:reflection blurRad="6350" stA="52000" endA="300" endPos="35000" dir="5400000" sy="-100000" algn="bl" rotWithShape="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54AC0FD" w14:textId="659C5E3C" w:rsidR="00E65AF7" w:rsidRPr="003B5110" w:rsidRDefault="00E65AF7" w:rsidP="00E16FB0">
                                <w:pPr>
                                  <w:jc w:val="center"/>
                                  <w:rPr>
                                    <w:rFonts w:ascii="仿宋" w:eastAsia="仿宋" w:hAnsi="仿宋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3B5110">
                                  <w:rPr>
                                    <w:rFonts w:ascii="仿宋" w:eastAsia="仿宋" w:hAnsi="仿宋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学生</w:t>
                                </w:r>
                                <w:r w:rsidR="00D73FEF">
                                  <w:rPr>
                                    <w:rFonts w:ascii="仿宋" w:eastAsia="仿宋" w:hAnsi="仿宋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提出</w:t>
                                </w:r>
                                <w:proofErr w:type="gramStart"/>
                                <w:r w:rsidRPr="003B5110">
                                  <w:rPr>
                                    <w:rFonts w:ascii="仿宋" w:eastAsia="仿宋" w:hAnsi="仿宋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转</w:t>
                                </w:r>
                                <w:r w:rsidR="00CC5B36">
                                  <w:rPr>
                                    <w:rFonts w:ascii="仿宋" w:eastAsia="仿宋" w:hAnsi="仿宋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教学</w:t>
                                </w:r>
                                <w:proofErr w:type="gramEnd"/>
                                <w:r w:rsidR="00CC5B36">
                                  <w:rPr>
                                    <w:rFonts w:ascii="仿宋" w:eastAsia="仿宋" w:hAnsi="仿宋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点</w:t>
                                </w:r>
                                <w:r w:rsidR="00AB3210">
                                  <w:rPr>
                                    <w:rFonts w:ascii="仿宋" w:eastAsia="仿宋" w:hAnsi="仿宋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申请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" name="直接连接符 117"/>
                          <wps:cNvCnPr/>
                          <wps:spPr>
                            <a:xfrm flipH="1">
                              <a:off x="0" y="6315075"/>
                              <a:ext cx="1041621" cy="1"/>
                            </a:xfrm>
                            <a:prstGeom prst="line">
                              <a:avLst/>
                            </a:prstGeom>
                            <a:ln w="1524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8" name="直接连接符 118"/>
                          <wps:cNvCnPr/>
                          <wps:spPr>
                            <a:xfrm flipV="1">
                              <a:off x="9525" y="1419225"/>
                              <a:ext cx="1" cy="4896485"/>
                            </a:xfrm>
                            <a:prstGeom prst="line">
                              <a:avLst/>
                            </a:prstGeom>
                            <a:ln w="1524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1" name="直接连接符 121"/>
                          <wps:cNvCnPr/>
                          <wps:spPr>
                            <a:xfrm>
                              <a:off x="4657725" y="6315075"/>
                              <a:ext cx="954157" cy="635"/>
                            </a:xfrm>
                            <a:prstGeom prst="line">
                              <a:avLst/>
                            </a:prstGeom>
                            <a:ln w="1524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3" name="直接箭头连接符 123"/>
                          <wps:cNvCnPr/>
                          <wps:spPr>
                            <a:xfrm flipH="1">
                              <a:off x="5334000" y="1399540"/>
                              <a:ext cx="285750" cy="635"/>
                            </a:xfrm>
                            <a:prstGeom prst="straightConnector1">
                              <a:avLst/>
                            </a:prstGeom>
                            <a:ln w="1524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3" name="直接箭头连接符 133"/>
                          <wps:cNvCnPr/>
                          <wps:spPr>
                            <a:xfrm>
                              <a:off x="9523" y="1426210"/>
                              <a:ext cx="219077" cy="0"/>
                            </a:xfrm>
                            <a:prstGeom prst="straightConnector1">
                              <a:avLst/>
                            </a:prstGeom>
                            <a:ln w="1524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0" name="文本框 140"/>
                          <wps:cNvSpPr txBox="1"/>
                          <wps:spPr>
                            <a:xfrm>
                              <a:off x="5676900" y="2590800"/>
                              <a:ext cx="414655" cy="229933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4C3A3E3" w14:textId="79B0B8F2" w:rsidR="00E65AF7" w:rsidRPr="003B5110" w:rsidRDefault="00E65AF7" w:rsidP="00E9042F">
                                <w:pPr>
                                  <w:jc w:val="center"/>
                                  <w:rPr>
                                    <w:rFonts w:ascii="仿宋" w:eastAsia="仿宋" w:hAnsi="仿宋"/>
                                    <w:spacing w:val="118"/>
                                    <w:kern w:val="40"/>
                                    <w:position w:val="6"/>
                                  </w:rPr>
                                </w:pPr>
                                <w:r w:rsidRPr="003B5110">
                                  <w:rPr>
                                    <w:rFonts w:ascii="仿宋" w:eastAsia="仿宋" w:hAnsi="仿宋" w:hint="eastAsia"/>
                                    <w:spacing w:val="118"/>
                                    <w:kern w:val="40"/>
                                    <w:position w:val="6"/>
                                  </w:rPr>
                                  <w:t>不通过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" name="直接连接符 146"/>
                          <wps:cNvCnPr>
                            <a:endCxn id="99" idx="1"/>
                          </wps:cNvCnPr>
                          <wps:spPr>
                            <a:xfrm>
                              <a:off x="9525" y="3757612"/>
                              <a:ext cx="133349" cy="0"/>
                            </a:xfrm>
                            <a:prstGeom prst="line">
                              <a:avLst/>
                            </a:prstGeom>
                            <a:ln w="1524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7" name="箭头: 下 150"/>
                          <wps:cNvSpPr/>
                          <wps:spPr>
                            <a:xfrm>
                              <a:off x="2762250" y="4629150"/>
                              <a:ext cx="150495" cy="220980"/>
                            </a:xfrm>
                            <a:prstGeom prst="downArrow">
                              <a:avLst/>
                            </a:pr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cmpd="dbl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9" name="箭头: 下 150"/>
                          <wps:cNvSpPr/>
                          <wps:spPr>
                            <a:xfrm>
                              <a:off x="2705100" y="676275"/>
                              <a:ext cx="123825" cy="152400"/>
                            </a:xfrm>
                            <a:prstGeom prst="downArrow">
                              <a:avLst/>
                            </a:pr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cmpd="dbl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0" name="箭头: 下 150"/>
                          <wps:cNvSpPr/>
                          <wps:spPr>
                            <a:xfrm>
                              <a:off x="2771775" y="5857875"/>
                              <a:ext cx="150495" cy="220980"/>
                            </a:xfrm>
                            <a:prstGeom prst="downArrow">
                              <a:avLst/>
                            </a:pr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cmpd="dbl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1" name="箭头: 下 150"/>
                          <wps:cNvSpPr/>
                          <wps:spPr>
                            <a:xfrm>
                              <a:off x="2771775" y="6505575"/>
                              <a:ext cx="150495" cy="278130"/>
                            </a:xfrm>
                            <a:prstGeom prst="downArrow">
                              <a:avLst/>
                            </a:pr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cmpd="dbl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直接箭头连接符 1"/>
                          <wps:cNvCnPr/>
                          <wps:spPr>
                            <a:xfrm>
                              <a:off x="1333500" y="2876550"/>
                              <a:ext cx="0" cy="182880"/>
                            </a:xfrm>
                            <a:prstGeom prst="straightConnector1">
                              <a:avLst/>
                            </a:prstGeom>
                            <a:ln w="1524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" name="直接连接符 3"/>
                          <wps:cNvCnPr/>
                          <wps:spPr>
                            <a:xfrm>
                              <a:off x="4257675" y="4448175"/>
                              <a:ext cx="0" cy="168275"/>
                            </a:xfrm>
                            <a:prstGeom prst="line">
                              <a:avLst/>
                            </a:prstGeom>
                            <a:ln w="1524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" name="直接箭头连接符 4"/>
                          <wps:cNvCnPr/>
                          <wps:spPr>
                            <a:xfrm>
                              <a:off x="4257675" y="2590800"/>
                              <a:ext cx="0" cy="222250"/>
                            </a:xfrm>
                            <a:prstGeom prst="straightConnector1">
                              <a:avLst/>
                            </a:prstGeom>
                            <a:ln w="1524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直接连接符 5"/>
                          <wps:cNvCnPr>
                            <a:stCxn id="100" idx="3"/>
                          </wps:cNvCnPr>
                          <wps:spPr>
                            <a:xfrm>
                              <a:off x="5509260" y="3629025"/>
                              <a:ext cx="101297" cy="0"/>
                            </a:xfrm>
                            <a:prstGeom prst="line">
                              <a:avLst/>
                            </a:prstGeom>
                            <a:ln w="1524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7" o:spid="_x0000_s1026" style="position:absolute;left:0;text-align:left;margin-left:20pt;margin-top:5.3pt;width:479.65pt;height:564.7pt;z-index:251911168;mso-width-relative:margin;mso-height-relative:margin" coordsize="60915,71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">
                <v:line id="直接连接符 122" o:spid="_x0000_s1027" style="position:absolute;flip:y;visibility:visible;mso-wrap-style:square" from="56197,12192" to="56197,61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qAycEAAADcAAAADwAAAGRycy9kb3ducmV2LnhtbERP32vCMBB+H/g/hBP2NpMWKqMaRcSB&#10;4ItzG/h4NGdTbC61yWz335vBYG/38f285Xp0rbhTHxrPGrKZAkFcedNwreHz4+3lFUSIyAZbz6Th&#10;hwKsV5OnJZbGD/xO91OsRQrhUKIGG2NXShkqSw7DzHfEibv43mFMsK+l6XFI4a6VuVJz6bDh1GCx&#10;o62l6nr6dhpqowZZFOedPeT+63ibZ7FQmdbP03GzABFpjP/iP/fepPl5Dr/PpAvk6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SoDJwQAAANwAAAAPAAAAAAAAAAAAAAAA&#10;AKECAABkcnMvZG93bnJldi54bWxQSwUGAAAAAAQABAD5AAAAjwMAAAAA&#10;" strokecolor="#4579b8 [3044]" strokeweight="1.2pt"/>
                <v:group id="组合 6" o:spid="_x0000_s1028" style="position:absolute;width:60915;height:71723" coordorigin=",1803" coordsize="60915,717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143" o:spid="_x0000_s1029" type="#_x0000_t202" style="position:absolute;left:30765;top:65341;width:7665;height:3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gYScQA&#10;AADcAAAADwAAAGRycy9kb3ducmV2LnhtbERPTWvCQBC9F/wPyxS8FN20qVpSVynFqnjTqKW3ITtN&#10;gtnZkN0m8d+7hUJv83ifM1/2phItNa60rOBxHIEgzqwuOVdwTD9GLyCcR9ZYWSYFV3KwXAzu5pho&#10;2/Ge2oPPRQhhl6CCwvs6kdJlBRl0Y1sTB+7bNgZ9gE0udYNdCDeVfIqiqTRYcmgosKb3grLL4cco&#10;+HrIP3euX5+6eBLXq02bzs46VWp437+9gvDU+3/xn3urw/znGH6fCR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IGEnEAAAA3AAAAA8AAAAAAAAAAAAAAAAAmAIAAGRycy9k&#10;b3ducmV2LnhtbFBLBQYAAAAABAAEAPUAAACJAwAAAAA=&#10;" fillcolor="white [3201]" stroked="f" strokeweight=".5pt">
                    <v:textbox>
                      <w:txbxContent>
                        <w:p w14:paraId="006B2DBC" w14:textId="3E710CDD" w:rsidR="00E65AF7" w:rsidRPr="003B5110" w:rsidRDefault="00E65AF7">
                          <w:pPr>
                            <w:rPr>
                              <w:rFonts w:ascii="仿宋" w:eastAsia="仿宋" w:hAnsi="仿宋"/>
                              <w:spacing w:val="120"/>
                              <w:kern w:val="40"/>
                              <w:position w:val="6"/>
                            </w:rPr>
                          </w:pPr>
                          <w:r w:rsidRPr="003B5110">
                            <w:rPr>
                              <w:rFonts w:ascii="仿宋" w:eastAsia="仿宋" w:hAnsi="仿宋" w:hint="eastAsia"/>
                              <w:spacing w:val="120"/>
                              <w:kern w:val="40"/>
                              <w:position w:val="6"/>
                            </w:rPr>
                            <w:t>通过</w:t>
                          </w:r>
                        </w:p>
                      </w:txbxContent>
                    </v:textbox>
                  </v:shape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流程图: 可选过程 139" o:spid="_x0000_s1030" type="#_x0000_t176" style="position:absolute;left:10477;top:68008;width:36195;height:55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B64sQA&#10;AADcAAAADwAAAGRycy9kb3ducmV2LnhtbERP22oCMRB9L/gPYQRfima1KLoaRazSy4Pi5QOGzbi7&#10;uJlsk+hu/74pFPo2h3Odxao1lXiQ86VlBcNBAoI4s7rkXMHlvOtPQfiArLGyTAq+ycNq2XlaYKpt&#10;w0d6nEIuYgj7FBUUIdSplD4ryKAf2Jo4clfrDIYIXS61wyaGm0qOkmQiDZYcGwqsaVNQdjvdjYJD&#10;tfHjj/HQv+2351377D5D8/qlVK/brucgArXhX/znftdx/ssMfp+JF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geuLEAAAA3AAAAA8AAAAAAAAAAAAAAAAAmAIAAGRycy9k&#10;b3ducmV2LnhtbFBLBQYAAAAABAAEAPUAAACJAwAAAAA=&#10;" fillcolor="white [3212]" strokecolor="#243f60 [1604]" strokeweight="1.2pt">
                    <v:shadow on="t" type="perspective" color="black" opacity="26214f" offset="0,0" matrix="66847f,,,66847f"/>
                    <v:textbox>
                      <w:txbxContent>
                        <w:p w14:paraId="5D11F233" w14:textId="529C893F" w:rsidR="00E65AF7" w:rsidRPr="009C152F" w:rsidRDefault="007650BD" w:rsidP="006412CB">
                          <w:pPr>
                            <w:jc w:val="center"/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继续教育学院</w:t>
                          </w:r>
                          <w:r w:rsidR="00E65AF7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学生部</w:t>
                          </w:r>
                          <w:r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在教育部学</w:t>
                          </w:r>
                          <w:proofErr w:type="gramStart"/>
                          <w:r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信网</w:t>
                          </w:r>
                          <w:r w:rsidR="00E65AF7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完成</w:t>
                          </w:r>
                          <w:r w:rsidR="00E65AF7" w:rsidRPr="00AA0EC7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转</w:t>
                          </w:r>
                          <w:r w:rsidR="00CC5B36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教学</w:t>
                          </w:r>
                          <w:proofErr w:type="gramEnd"/>
                          <w:r w:rsidR="00CC5B36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点</w:t>
                          </w:r>
                          <w:r w:rsidR="00E65AF7" w:rsidRPr="00AA0EC7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处理</w:t>
                          </w:r>
                        </w:p>
                      </w:txbxContent>
                    </v:textbox>
                  </v:shape>
                  <v:line id="直接连接符 114" o:spid="_x0000_s1031" style="position:absolute;visibility:visible;mso-wrap-style:square" from="13335,46196" to="42599,46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6Q8cMAAADcAAAADwAAAGRycy9kb3ducmV2LnhtbERPTWvCQBC9F/wPyxS8lLoxtKFEVxFB&#10;W6GXqIjHITvNBrOzIbtq+u9dQfA2j/c503lvG3GhzteOFYxHCQji0umaKwX73er9C4QPyBobx6Tg&#10;nzzMZ4OXKebaXbmgyzZUIoawz1GBCaHNpfSlIYt+5FriyP25zmKIsKuk7vAaw20j0yTJpMWaY4PB&#10;lpaGytP2bBV8blKzOu7O68Kc3r4zkx3W6e9BqeFrv5iACNSHp/jh/tFx/vgD7s/EC+Ts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ekPHDAAAA3AAAAA8AAAAAAAAAAAAA&#10;AAAAoQIAAGRycy9kb3ducmV2LnhtbFBLBQYAAAAABAAEAPkAAACRAwAAAAA=&#10;" strokecolor="#4579b8 [3044]" strokeweight="1.2pt"/>
                  <v:shape id="流程图: 可选过程 95" o:spid="_x0000_s1032" type="#_x0000_t176" style="position:absolute;left:2286;top:10382;width:22098;height:7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J8+MUA&#10;AADbAAAADwAAAGRycy9kb3ducmV2LnhtbESPW2vCQBSE3wv+h+UIvulGwdKmrqKlpl7oQ728H7LH&#10;JJg9G7KbGP+9WxD6OMzMN8xs0ZlStFS7wrKC8SgCQZxaXXCm4HRcD99AOI+ssbRMCu7kYDHvvcww&#10;1vbGv9QefCYChF2MCnLvq1hKl+Zk0I1sRRy8i60N+iDrTOoabwFuSjmJoldpsOCwkGNFnzml10Nj&#10;FCR83CdNuyvX5+1Ps/pKEvweT5Qa9LvlBwhPnf8PP9sbreB9Cn9fwg+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Unz4xQAAANsAAAAPAAAAAAAAAAAAAAAAAJgCAABkcnMv&#10;ZG93bnJldi54bWxQSwUGAAAAAAQABAD1AAAAigMAAAAA&#10;" fillcolor="white [3212]" strokecolor="#243f60 [1604]" strokeweight="1.2pt">
                    <v:textbox>
                      <w:txbxContent>
                        <w:p w14:paraId="6F7660FD" w14:textId="79A7B48D" w:rsidR="00E65AF7" w:rsidRPr="00E16FB0" w:rsidRDefault="00E65AF7" w:rsidP="00E16FB0">
                          <w:pPr>
                            <w:jc w:val="center"/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E16FB0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学生未通过</w:t>
                          </w:r>
                          <w:r w:rsidR="00CC5B36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教学点</w:t>
                          </w:r>
                          <w:r w:rsidR="00AB3210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报考</w:t>
                          </w:r>
                          <w:r w:rsidRPr="00E16FB0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，录取后对所分</w:t>
                          </w:r>
                          <w:r w:rsidR="00AB3210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配</w:t>
                          </w:r>
                          <w:r w:rsidR="00CC5B36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教学点</w:t>
                          </w:r>
                          <w:r w:rsidRPr="00E16FB0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有异议</w:t>
                          </w:r>
                          <w:r w:rsidR="00F44800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的</w:t>
                          </w:r>
                        </w:p>
                      </w:txbxContent>
                    </v:textbox>
                  </v:shape>
                  <v:shape id="流程图: 可选过程 96" o:spid="_x0000_s1033" type="#_x0000_t176" style="position:absolute;left:31718;top:10287;width:21685;height:7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Dij8QA&#10;AADbAAAADwAAAGRycy9kb3ducmV2LnhtbESPT2vCQBTE74LfYXlCb2ajB7Gpq1TRVFt6qH/uj+xr&#10;Esy+DdlNTL99VxA8DjPzG2ax6k0lOmpcaVnBJIpBEGdWl5wrOJ924zkI55E1VpZJwR85WC2HgwUm&#10;2t74h7qjz0WAsEtQQeF9nUjpsoIMusjWxMH7tY1BH2STS93gLcBNJadxPJMGSw4LBda0KSi7Hluj&#10;IOXTV9p2n9Xucvhu19s0xY/JVKmXUf/+BsJT75/hR3uvFbzO4P4l/AC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A4o/EAAAA2wAAAA8AAAAAAAAAAAAAAAAAmAIAAGRycy9k&#10;b3ducmV2LnhtbFBLBQYAAAAABAAEAPUAAACJAwAAAAA=&#10;" fillcolor="white [3212]" strokecolor="#243f60 [1604]" strokeweight="1.2pt">
                    <v:textbox>
                      <w:txbxContent>
                        <w:p w14:paraId="32D6E464" w14:textId="3A635B8B" w:rsidR="00E65AF7" w:rsidRPr="00E16FB0" w:rsidRDefault="00E65AF7" w:rsidP="00E16FB0">
                          <w:pPr>
                            <w:jc w:val="center"/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E16FB0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学生通过</w:t>
                          </w:r>
                          <w:r w:rsidR="00CC5B36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教学点</w:t>
                          </w:r>
                          <w:r w:rsidR="00F25BA9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报考</w:t>
                          </w:r>
                          <w:r w:rsidRPr="00E16FB0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，录取后</w:t>
                          </w:r>
                          <w:r w:rsidR="00D501D6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因特殊情况需</w:t>
                          </w:r>
                          <w:proofErr w:type="gramStart"/>
                          <w:r w:rsidR="00D501D6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转</w:t>
                          </w:r>
                          <w:r w:rsidR="00CC5B36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教学</w:t>
                          </w:r>
                          <w:proofErr w:type="gramEnd"/>
                          <w:r w:rsidR="00CC5B36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点</w:t>
                          </w:r>
                          <w:r w:rsidR="00D501D6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的</w:t>
                          </w:r>
                        </w:p>
                      </w:txbxContent>
                    </v:textbox>
                  </v:shape>
                  <v:shape id="流程图: 可选过程 97" o:spid="_x0000_s1034" type="#_x0000_t176" style="position:absolute;left:4762;top:20097;width:17297;height:8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xHFMUA&#10;AADbAAAADwAAAGRycy9kb3ducmV2LnhtbESPS2/CMBCE75X4D9YicQMHDrRNMQiqkvJQD+VxX8VL&#10;EhGvo9gJ4d/jSkg9jmbmG81s0ZlStFS7wrKC8SgCQZxaXXCm4HRcD99AOI+ssbRMCu7kYDHvvcww&#10;1vbGv9QefCYChF2MCnLvq1hKl+Zk0I1sRRy8i60N+iDrTOoabwFuSjmJoqk0WHBYyLGiz5zS66Ex&#10;ChI+7pOm3ZXr8/anWX0lCX6PJ0oN+t3yA4Snzv+Hn+2NVvD+Cn9fwg+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zEcUxQAAANsAAAAPAAAAAAAAAAAAAAAAAJgCAABkcnMv&#10;ZG93bnJldi54bWxQSwUGAAAAAAQABAD1AAAAigMAAAAA&#10;" fillcolor="white [3212]" strokecolor="#243f60 [1604]" strokeweight="1.2pt">
                    <v:textbox>
                      <w:txbxContent>
                        <w:p w14:paraId="799F222E" w14:textId="6413155A" w:rsidR="00E65AF7" w:rsidRPr="009C152F" w:rsidRDefault="00E65AF7" w:rsidP="009C152F">
                          <w:pPr>
                            <w:jc w:val="center"/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9C152F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通过</w:t>
                          </w:r>
                          <w:r w:rsidR="00D501D6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与</w:t>
                          </w:r>
                          <w:r w:rsidRPr="009C152F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继续教育学院招生办公室</w:t>
                          </w:r>
                          <w:r w:rsidR="00F44800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进行</w:t>
                          </w:r>
                          <w:r w:rsidR="00F25BA9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沟通核</w:t>
                          </w:r>
                          <w:r w:rsidR="00F44800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实</w:t>
                          </w:r>
                        </w:p>
                      </w:txbxContent>
                    </v:textbox>
                  </v:shape>
                  <v:shape id="流程图: 可选过程 98" o:spid="_x0000_s1035" type="#_x0000_t176" style="position:absolute;left:34480;top:20193;width:16288;height:5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TZsAA&#10;AADbAAAADwAAAGRycy9kb3ducmV2LnhtbERPu27CMBTdkfoP1q3EBg4MCAIGUQRpoerAa7+KL0nU&#10;+DqKnRD+Hg9IjEfnvVh1phQt1a6wrGA0jEAQp1YXnCm4nHeDKQjnkTWWlknBgxyslh+9Bcba3vlI&#10;7clnIoSwi1FB7n0VS+nSnAy6oa2IA3eztUEfYJ1JXeM9hJtSjqNoIg0WHBpyrGiTU/p/aoyChM+/&#10;SdMeyt11/9d8bZMEv0djpfqf3XoOwlPn3+KX+0crmIWx4Uv4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PTZsAAAADbAAAADwAAAAAAAAAAAAAAAACYAgAAZHJzL2Rvd25y&#10;ZXYueG1sUEsFBgAAAAAEAAQA9QAAAIUDAAAAAA==&#10;" fillcolor="white [3212]" strokecolor="#243f60 [1604]" strokeweight="1.2pt">
                    <v:textbox>
                      <w:txbxContent>
                        <w:p w14:paraId="5A70CFB0" w14:textId="3C133038" w:rsidR="00E65AF7" w:rsidRPr="009C152F" w:rsidRDefault="00E65AF7" w:rsidP="009C152F">
                          <w:pPr>
                            <w:jc w:val="center"/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9C152F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学生本人</w:t>
                          </w:r>
                          <w:r w:rsidR="00D501D6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与现</w:t>
                          </w:r>
                          <w:r w:rsidRPr="009C152F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所属</w:t>
                          </w:r>
                          <w:r w:rsidR="00CC5B36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教学点</w:t>
                          </w:r>
                          <w:r w:rsidR="00D501D6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沟通</w:t>
                          </w:r>
                          <w:r w:rsidRPr="009C152F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协商</w:t>
                          </w:r>
                        </w:p>
                      </w:txbxContent>
                    </v:textbox>
                  </v:shape>
                  <v:shape id="流程图: 可选过程 101" o:spid="_x0000_s1036" type="#_x0000_t176" style="position:absolute;left:6191;top:48577;width:44577;height:10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q8WcQA&#10;AADcAAAADwAAAGRycy9kb3ducmV2LnhtbERP22rCQBB9F/oPyxR8KWaTgkViVim2ou2D4uUDhuyY&#10;hGZn093VpH/fLRR8m8O5TrEcTCtu5HxjWUGWpCCIS6sbrhScT+vJDIQPyBpby6TghzwsFw+jAnNt&#10;ez7Q7RgqEUPY56igDqHLpfRlTQZ9YjviyF2sMxgidJXUDvsYblr5nKYv0mDDsaHGjlY1lV/Hq1Gw&#10;b1d++jHN/Gb3floPT+4z9G/fSo0fh9c5iEBDuIv/3Vsd56cZ/D0TL5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6vFnEAAAA3AAAAA8AAAAAAAAAAAAAAAAAmAIAAGRycy9k&#10;b3ducmV2LnhtbFBLBQYAAAAABAAEAPUAAACJAwAAAAA=&#10;" fillcolor="white [3212]" strokecolor="#243f60 [1604]" strokeweight="1.2pt">
                    <v:shadow on="t" type="perspective" color="black" opacity="26214f" offset="0,0" matrix="66847f,,,66847f"/>
                    <v:textbox>
                      <w:txbxContent>
                        <w:p w14:paraId="35BB9A65" w14:textId="098FB4D2" w:rsidR="00E65AF7" w:rsidRPr="009C152F" w:rsidRDefault="00E65AF7" w:rsidP="009C152F">
                          <w:pPr>
                            <w:jc w:val="center"/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9C152F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转出</w:t>
                          </w:r>
                          <w:r w:rsidR="00CC5B36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教学点</w:t>
                          </w:r>
                          <w:r w:rsidRPr="009C152F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在教学管理平台</w:t>
                          </w:r>
                          <w:r w:rsidR="00B20C61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提交信息</w:t>
                          </w:r>
                          <w:r w:rsidR="007650BD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，具体步骤</w:t>
                          </w:r>
                          <w:r w:rsidRPr="009C152F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：学籍--学籍管理--学籍异动申请--选择年级--输入学生姓名、证件号--查询--申请--在新内容区</w:t>
                          </w:r>
                          <w:proofErr w:type="gramStart"/>
                          <w:r w:rsidR="00CC5B36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教学点</w:t>
                          </w:r>
                          <w:r w:rsidRPr="009C152F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栏填写</w:t>
                          </w:r>
                          <w:proofErr w:type="gramEnd"/>
                          <w:r w:rsidRPr="009C152F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变更后的信息、异动原因栏填写变更原因、</w:t>
                          </w:r>
                          <w:r w:rsidR="00CC5B36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教学点</w:t>
                          </w:r>
                          <w:r w:rsidRPr="009C152F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意见栏填写意见--保存</w:t>
                          </w:r>
                        </w:p>
                      </w:txbxContent>
                    </v:textbox>
                  </v:shape>
                  <v:shape id="流程图: 可选过程 102" o:spid="_x0000_s1037" type="#_x0000_t176" style="position:absolute;left:10477;top:61055;width:36195;height:4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giLsQA&#10;AADcAAAADwAAAGRycy9kb3ducmV2LnhtbERPzWrCQBC+C32HZQq9SN0oKCVmI8UqbT1YGn2AITtN&#10;QrOzcXdr4tu7BcHbfHy/k60G04ozOd9YVjCdJCCIS6sbrhQcD9vnFxA+IGtsLZOCC3lY5Q+jDFNt&#10;e/6mcxEqEUPYp6igDqFLpfRlTQb9xHbEkfuxzmCI0FVSO+xjuGnlLEkW0mDDsaHGjtY1lb/Fn1Hw&#10;1a79/HM+9e/7zWE7jN0u9G8npZ4eh9cliEBDuItv7g8d5ycz+H8mXi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oIi7EAAAA3AAAAA8AAAAAAAAAAAAAAAAAmAIAAGRycy9k&#10;b3ducmV2LnhtbFBLBQYAAAAABAAEAPUAAACJAwAAAAA=&#10;" fillcolor="white [3212]" strokecolor="#243f60 [1604]" strokeweight="1.2pt">
                    <v:shadow on="t" type="perspective" color="black" opacity="26214f" offset="0,0" matrix="66847f,,,66847f"/>
                    <v:textbox>
                      <w:txbxContent>
                        <w:p w14:paraId="18863B45" w14:textId="1633482B" w:rsidR="00E65AF7" w:rsidRPr="009C152F" w:rsidRDefault="007650BD" w:rsidP="009C152F">
                          <w:pPr>
                            <w:jc w:val="center"/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继续教育学院</w:t>
                          </w:r>
                          <w:r w:rsidR="00E65AF7" w:rsidRPr="009C152F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学生部在教学管理平台审核</w:t>
                          </w:r>
                        </w:p>
                      </w:txbxContent>
                    </v:textbox>
                  </v:shape>
                  <v:shape id="流程图: 可选过程 99" o:spid="_x0000_s1038" type="#_x0000_t176" style="position:absolute;left:1428;top:30575;width:23908;height:14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92/cQA&#10;AADbAAAADwAAAGRycy9kb3ducmV2LnhtbESPT2vCQBTE70K/w/IK3nSjB9HoKrbUtFp68N/9kX0m&#10;odm3IbuJ8du7guBxmJnfMItVZ0rRUu0KywpGwwgEcWp1wZmC03EzmIJwHlljaZkU3MjBavnWW2Cs&#10;7ZX31B58JgKEXYwKcu+rWEqX5mTQDW1FHLyLrQ36IOtM6hqvAW5KOY6iiTRYcFjIsaLPnNL/Q2MU&#10;JHz8TZp2V27O27/m4ytJ8Hs0Vqr/3q3nIDx1/hV+tn+0gtkMHl/CD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fdv3EAAAA2wAAAA8AAAAAAAAAAAAAAAAAmAIAAGRycy9k&#10;b3ducmV2LnhtbFBLBQYAAAAABAAEAPUAAACJAwAAAAA=&#10;" fillcolor="white [3212]" strokecolor="#243f60 [1604]" strokeweight="1.2pt">
                    <v:textbox>
                      <w:txbxContent>
                        <w:p w14:paraId="72AB46A1" w14:textId="5DDA17AD" w:rsidR="00E65AF7" w:rsidRPr="009C152F" w:rsidRDefault="00F25BA9" w:rsidP="009C152F">
                          <w:pPr>
                            <w:jc w:val="center"/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经转出和转入</w:t>
                          </w:r>
                          <w:r w:rsidR="00E65AF7" w:rsidRPr="009C152F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两个</w:t>
                          </w:r>
                          <w:r w:rsidR="00CC5B36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教学点</w:t>
                          </w:r>
                          <w:r w:rsidR="00E65AF7" w:rsidRPr="009C152F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同意，</w:t>
                          </w:r>
                          <w:r w:rsidR="00AB3210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由</w:t>
                          </w:r>
                          <w:r w:rsidR="00E65AF7" w:rsidRPr="009C152F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转出</w:t>
                          </w:r>
                          <w:r w:rsidR="00CC5B36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教学点</w:t>
                          </w:r>
                          <w:r w:rsidR="00E65AF7" w:rsidRPr="009C152F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填写《山东理工大学</w:t>
                          </w:r>
                          <w:r w:rsidR="00D73FEF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高等学历继续</w:t>
                          </w:r>
                          <w:r w:rsidR="00E65AF7" w:rsidRPr="009C152F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教育学生学籍异动（转</w:t>
                          </w:r>
                          <w:r w:rsidR="00CC5B36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教学点</w:t>
                          </w:r>
                          <w:r w:rsidR="00E65AF7" w:rsidRPr="009C152F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）登记表》，</w:t>
                          </w:r>
                          <w:r w:rsidR="00AB3210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word电子版及加盖公章纸质版报送</w:t>
                          </w:r>
                          <w:r w:rsidR="007650BD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继续教育学院</w:t>
                          </w:r>
                          <w:r w:rsidR="00AB3210" w:rsidRPr="00AB746D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学生部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接箭头连接符 89" o:spid="_x0000_s1039" type="#_x0000_t32" style="position:absolute;left:13335;top:18288;width:0;height:182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I/UMUAAADbAAAADwAAAGRycy9kb3ducmV2LnhtbESPzW7CMBCE75V4B2uReis2qC0QMAiq&#10;QnsrfweOS7wkEfE6sl0Ib19XqtTjaGa+0Uznra3FlXyoHGvo9xQI4tyZigsNh/3qaQQiRGSDtWPS&#10;cKcA81nnYYqZcTfe0nUXC5EgHDLUUMbYZFKGvCSLoeca4uSdnbcYk/SFNB5vCW5rOVDqVVqsOC2U&#10;2NBbSfll9201yOXL88aP8+NhPVyor4/tZXVS71o/dtvFBESkNv6H/9qfRsNoDL9f0g+Qs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EI/UMUAAADbAAAADwAAAAAAAAAA&#10;AAAAAAChAgAAZHJzL2Rvd25yZXYueG1sUEsFBgAAAAAEAAQA+QAAAJMDAAAAAA==&#10;" strokecolor="#4579b8 [3044]" strokeweight="1.2pt">
                    <v:stroke endarrow="block"/>
                  </v:shape>
                  <v:shape id="流程图: 可选过程 100" o:spid="_x0000_s1040" type="#_x0000_t176" style="position:absolute;left:30079;top:28194;width:25013;height:161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3UYsUA&#10;AADcAAAADwAAAGRycy9kb3ducmV2LnhtbESPQW/CMAyF75P2HyIj7bamcECoENCGRtmYOADb3Wq8&#10;tlrjVE1aun+PD0i72XrP731ebUbXqIG6UHs2ME1SUMSFtzWXBr4uu+cFqBCRLTaeycAfBdisHx9W&#10;mFl/5RMN51gqCeGQoYEqxjbTOhQVOQyJb4lF+/GdwyhrV2rb4VXCXaNnaTrXDmuWhgpb2lZU/J57&#10;ZyDny2feD4dm9/1x7F/f8hz305kxT5PxZQkq0hj/zffrdyv4qeDLMzKB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rdRixQAAANwAAAAPAAAAAAAAAAAAAAAAAJgCAABkcnMv&#10;ZG93bnJldi54bWxQSwUGAAAAAAQABAD1AAAAigMAAAAA&#10;" fillcolor="white [3212]" strokecolor="#243f60 [1604]" strokeweight="1.2pt">
                    <v:textbox>
                      <w:txbxContent>
                        <w:p w14:paraId="39A224DB" w14:textId="707C54CF" w:rsidR="00E65AF7" w:rsidRPr="009C152F" w:rsidRDefault="00E65AF7" w:rsidP="009C152F">
                          <w:pPr>
                            <w:jc w:val="center"/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9C152F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经转出</w:t>
                          </w:r>
                          <w:r w:rsidR="00CC5B36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教学</w:t>
                          </w:r>
                          <w:proofErr w:type="gramStart"/>
                          <w:r w:rsidR="00CC5B36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点</w:t>
                          </w:r>
                          <w:r w:rsidRPr="009C152F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同意</w:t>
                          </w:r>
                          <w:proofErr w:type="gramEnd"/>
                          <w:r w:rsidRPr="009C152F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后，由转出</w:t>
                          </w:r>
                          <w:r w:rsidR="00CC5B36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教学点</w:t>
                          </w:r>
                          <w:r w:rsidR="00D501D6" w:rsidRPr="009C152F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填写《山东理工大学</w:t>
                          </w:r>
                          <w:r w:rsidR="00D73FEF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高等学历继续</w:t>
                          </w:r>
                          <w:r w:rsidR="00D501D6" w:rsidRPr="009C152F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教育学生学籍异动（转</w:t>
                          </w:r>
                          <w:r w:rsidR="00CC5B36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教学点</w:t>
                          </w:r>
                          <w:r w:rsidR="00D501D6" w:rsidRPr="009C152F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）登记表》，</w:t>
                          </w:r>
                          <w:r w:rsidR="00D501D6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word电子版及加盖公章纸质版报送</w:t>
                          </w:r>
                          <w:r w:rsidR="007650BD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继续教育学院</w:t>
                          </w:r>
                          <w:r w:rsidR="00D501D6" w:rsidRPr="00AB746D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学生部</w:t>
                          </w:r>
                          <w:r w:rsidRPr="009C152F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（如</w:t>
                          </w:r>
                          <w:r w:rsidR="00F25BA9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转出</w:t>
                          </w:r>
                          <w:r w:rsidR="00CC5B36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教学点</w:t>
                          </w:r>
                          <w:r w:rsidRPr="009C152F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不同意，</w:t>
                          </w:r>
                          <w:r>
                            <w:rPr>
                              <w:rFonts w:ascii="仿宋" w:eastAsia="仿宋" w:hAnsi="仿宋" w:cs="宋体"/>
                              <w:color w:val="000000" w:themeColor="text1"/>
                              <w:sz w:val="24"/>
                              <w:szCs w:val="24"/>
                            </w:rPr>
                            <w:t>学校</w:t>
                          </w:r>
                          <w:r w:rsidR="00F44800">
                            <w:rPr>
                              <w:rFonts w:ascii="仿宋" w:eastAsia="仿宋" w:hAnsi="仿宋" w:cs="宋体" w:hint="eastAsia"/>
                              <w:color w:val="000000" w:themeColor="text1"/>
                              <w:sz w:val="24"/>
                              <w:szCs w:val="24"/>
                            </w:rPr>
                            <w:t>将不予受理）</w:t>
                          </w:r>
                        </w:p>
                      </w:txbxContent>
                    </v:textbox>
                  </v:shape>
                  <v:shape id="直接箭头连接符 92" o:spid="_x0000_s1041" type="#_x0000_t32" style="position:absolute;left:42672;top:17907;width:0;height:22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87/MUAAADbAAAADwAAAGRycy9kb3ducmV2LnhtbESPzW7CMBCE75X6DtZW4lbsIlogYBBF&#10;QHsrfweOS7wkEfE6sl0Ib19XqtTjaGa+0Uxmra3FlXyoHGt46SoQxLkzFRcaDvvV8xBEiMgGa8ek&#10;4U4BZtPHhwlmxt14S9ddLESCcMhQQxljk0kZ8pIshq5riJN3dt5iTNIX0ni8JbitZU+pN2mx4rRQ&#10;YkOLkvLL7ttqkO+v/Y0f5cfDejBXXx/by+qkllp3ntr5GESkNv6H/9qfRsOoB79f0g+Q0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z87/MUAAADbAAAADwAAAAAAAAAA&#10;AAAAAAChAgAAZHJzL2Rvd25yZXYueG1sUEsFBgAAAAAEAAQA+QAAAJMDAAAAAA==&#10;" strokecolor="#4579b8 [3044]" strokeweight="1.2pt">
                    <v:stroke endarrow="block"/>
                  </v:shape>
                  <v:line id="直接连接符 80" o:spid="_x0000_s1042" style="position:absolute;visibility:visible;mso-wrap-style:square" from="13335,8477" to="42595,8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z528EAAADbAAAADwAAAGRycy9kb3ducmV2LnhtbERPy4rCMBTdD/gP4QpuhjG1YJFqFBF8&#10;DLhRB3F5aa5NsbkpTdT695OF4PJw3rNFZ2vxoNZXjhWMhgkI4sLpiksFf6f1zwSED8gaa8ek4EUe&#10;FvPe1wxz7Z58oMcxlCKGsM9RgQmhyaX0hSGLfuga4shdXWsxRNiWUrf4jOG2lmmSZNJixbHBYEMr&#10;Q8XteLcKxr+pWV9O983B3L63mcnOm3R/VmrQ75ZTEIG68BG/3TutYBLXxy/xB8j5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nPnbwQAAANsAAAAPAAAAAAAAAAAAAAAA&#10;AKECAABkcnMvZG93bnJldi54bWxQSwUGAAAAAAQABAD5AAAAjwMAAAAA&#10;" strokecolor="#4579b8 [3044]" strokeweight="1.2pt"/>
                  <v:line id="直接连接符 112" o:spid="_x0000_s1043" style="position:absolute;visibility:visible;mso-wrap-style:square" from="13335,44577" to="13335,46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utHsIAAADcAAAADwAAAGRycy9kb3ducmV2LnhtbERPTYvCMBC9C/6HMMJeZE0tWKRrlEVQ&#10;V/CiLrLHoZltis2kNFHrvzeC4G0e73Nmi87W4kqtrxwrGI8SEMSF0xWXCn6Pq88pCB+QNdaOScGd&#10;PCzm/d4Mc+1uvKfrIZQihrDPUYEJocml9IUhi37kGuLI/bvWYoiwLaVu8RbDbS3TJMmkxYpjg8GG&#10;loaK8+FiFUy2qVn9HS/rvTkPN5nJTut0d1LqY9B9f4EI1IW3+OX+0XH+OIXnM/ECO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TutHsIAAADcAAAADwAAAAAAAAAAAAAA&#10;AAChAgAAZHJzL2Rvd25yZXYueG1sUEsFBgAAAAAEAAQA+QAAAJADAAAAAA==&#10;" strokecolor="#4579b8 [3044]" strokeweight="1.2pt"/>
                  <v:shape id="直接箭头连接符 86" o:spid="_x0000_s1044" type="#_x0000_t32" style="position:absolute;left:42576;top:8382;width:0;height:19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2rIsQAAADbAAAADwAAAGRycy9kb3ducmV2LnhtbESPS2/CMBCE70j9D9ZW6q3YrcorYBCt&#10;CuXG88BxiZckIl5Htgvpv68rVeI4mplvNJNZa2txJR8qxxpeugoEce5MxYWGw37xPAQRIrLB2jFp&#10;+KEAs+lDZ4KZcTfe0nUXC5EgHDLUUMbYZFKGvCSLoesa4uSdnbcYk/SFNB5vCW5r+apUX1qsOC2U&#10;2NBHSfll9201yPfe28aP8uNhOZir9df2sjipT62fHtv5GESkNt7D/+2V0TDsw9+X9APk9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3asixAAAANsAAAAPAAAAAAAAAAAA&#10;AAAAAKECAABkcnMvZG93bnJldi54bWxQSwUGAAAAAAQABAD5AAAAkgMAAAAA&#10;" strokecolor="#4579b8 [3044]" strokeweight="1.2pt">
                    <v:stroke endarrow="block"/>
                  </v:shape>
                  <v:shape id="流程图: 可选过程 94" o:spid="_x0000_s1045" type="#_x0000_t176" style="position:absolute;left:13525;top:1803;width:28429;height:45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hK4sEA&#10;AADbAAAADwAAAGRycy9kb3ducmV2LnhtbESPX2vCQBDE34V+h2OFvunFImJTTzFCoa9G6fOS2/yh&#10;ub1wezXx2/cKgo/DzPyG2R0m16sbBek8G1gtM1DElbcdNwaul8/FFpREZIu9ZzJwJ4HD/mW2w9z6&#10;kc90K2OjEoQlRwNtjEOutVQtOZSlH4iTV/vgMCYZGm0Djgnuev2WZRvtsOO00OJAp5aqn/LXGZBR&#10;xG7rWISuuNT34vt0XJ9LY17n0/EDVKQpPsOP9pc18L6G/y/pB+j9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ISuLBAAAA2wAAAA8AAAAAAAAAAAAAAAAAmAIAAGRycy9kb3du&#10;cmV2LnhtbFBLBQYAAAAABAAEAPUAAACGAwAAAAA=&#10;" filled="f" strokecolor="#4f81bd [3204]" strokeweight="1.2pt">
                    <v:stroke endcap="round"/>
                    <v:shadow on="t" type="perspective" color="black" opacity="26214f" offset="0,0" matrix="66847f,,,66847f"/>
                    <v:textbox>
                      <w:txbxContent>
                        <w:p w14:paraId="554AC0FD" w14:textId="659C5E3C" w:rsidR="00E65AF7" w:rsidRPr="003B5110" w:rsidRDefault="00E65AF7" w:rsidP="00E16FB0">
                          <w:pPr>
                            <w:jc w:val="center"/>
                            <w:rPr>
                              <w:rFonts w:ascii="仿宋" w:eastAsia="仿宋" w:hAnsi="仿宋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3B5110">
                            <w:rPr>
                              <w:rFonts w:ascii="仿宋" w:eastAsia="仿宋" w:hAnsi="仿宋" w:hint="eastAsia"/>
                              <w:color w:val="000000" w:themeColor="text1"/>
                              <w:sz w:val="24"/>
                              <w:szCs w:val="24"/>
                            </w:rPr>
                            <w:t>学生</w:t>
                          </w:r>
                          <w:r w:rsidR="00D73FEF">
                            <w:rPr>
                              <w:rFonts w:ascii="仿宋" w:eastAsia="仿宋" w:hAnsi="仿宋" w:hint="eastAsia"/>
                              <w:color w:val="000000" w:themeColor="text1"/>
                              <w:sz w:val="24"/>
                              <w:szCs w:val="24"/>
                            </w:rPr>
                            <w:t>提出</w:t>
                          </w:r>
                          <w:proofErr w:type="gramStart"/>
                          <w:r w:rsidRPr="003B5110">
                            <w:rPr>
                              <w:rFonts w:ascii="仿宋" w:eastAsia="仿宋" w:hAnsi="仿宋" w:hint="eastAsia"/>
                              <w:color w:val="000000" w:themeColor="text1"/>
                              <w:sz w:val="24"/>
                              <w:szCs w:val="24"/>
                            </w:rPr>
                            <w:t>转</w:t>
                          </w:r>
                          <w:r w:rsidR="00CC5B36">
                            <w:rPr>
                              <w:rFonts w:ascii="仿宋" w:eastAsia="仿宋" w:hAnsi="仿宋" w:hint="eastAsia"/>
                              <w:color w:val="000000" w:themeColor="text1"/>
                              <w:sz w:val="24"/>
                              <w:szCs w:val="24"/>
                            </w:rPr>
                            <w:t>教学</w:t>
                          </w:r>
                          <w:proofErr w:type="gramEnd"/>
                          <w:r w:rsidR="00CC5B36">
                            <w:rPr>
                              <w:rFonts w:ascii="仿宋" w:eastAsia="仿宋" w:hAnsi="仿宋" w:hint="eastAsia"/>
                              <w:color w:val="000000" w:themeColor="text1"/>
                              <w:sz w:val="24"/>
                              <w:szCs w:val="24"/>
                            </w:rPr>
                            <w:t>点</w:t>
                          </w:r>
                          <w:r w:rsidR="00AB3210">
                            <w:rPr>
                              <w:rFonts w:ascii="仿宋" w:eastAsia="仿宋" w:hAnsi="仿宋" w:hint="eastAsia"/>
                              <w:color w:val="000000" w:themeColor="text1"/>
                              <w:sz w:val="24"/>
                              <w:szCs w:val="24"/>
                            </w:rPr>
                            <w:t>申请</w:t>
                          </w:r>
                        </w:p>
                      </w:txbxContent>
                    </v:textbox>
                  </v:shape>
                  <v:line id="直接连接符 117" o:spid="_x0000_s1046" style="position:absolute;flip:x;visibility:visible;mso-wrap-style:square" from="0,63150" to="10416,63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Hp7MIAAADcAAAADwAAAGRycy9kb3ducmV2LnhtbERP32vCMBB+F/wfwgm+aVKhKtUoYygM&#10;fNnUwR6P5mzKmkvXZLb775fBwLf7+H7edj+4RtypC7VnDdlcgSAuvam50nC9HGdrECEiG2w8k4Yf&#10;CrDfjUdbLIzv+Y3u51iJFMKhQA02xraQMpSWHIa5b4kTd/Odw5hgV0nTYZ/CXSMXSi2lw5pTg8WW&#10;ni2Vn+dvp6Eyqpd5/nGwp4V/f/1aZjFXmdbTyfC0ARFpiA/xv/vFpPnZCv6eSRfI3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FHp7MIAAADcAAAADwAAAAAAAAAAAAAA&#10;AAChAgAAZHJzL2Rvd25yZXYueG1sUEsFBgAAAAAEAAQA+QAAAJADAAAAAA==&#10;" strokecolor="#4579b8 [3044]" strokeweight="1.2pt"/>
                  <v:line id="直接连接符 118" o:spid="_x0000_s1047" style="position:absolute;flip:y;visibility:visible;mso-wrap-style:square" from="95,14192" to="95,63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59nsQAAADcAAAADwAAAGRycy9kb3ducmV2LnhtbESPQWvDMAyF74P9B6PBbqudQkpJ65Yy&#10;NhjssrUd7ChiNQ6N5Sz2muzfT4dCbxLv6b1P6+0UOnWhIbWRLRQzA4q4jq7lxsLx8Pq0BJUyssMu&#10;Mln4owTbzf3dGisXR/6kyz43SkI4VWjB59xXWqfaU8A0iz2xaKc4BMyyDo12A44SHjo9N2ahA7Ys&#10;DR57evZUn/e/wULjzKjL8vvFv8/j18fPosilKax9fJh2K1CZpnwzX6/fnOAXQivPyAR68w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zn2exAAAANwAAAAPAAAAAAAAAAAA&#10;AAAAAKECAABkcnMvZG93bnJldi54bWxQSwUGAAAAAAQABAD5AAAAkgMAAAAA&#10;" strokecolor="#4579b8 [3044]" strokeweight="1.2pt"/>
                  <v:line id="直接连接符 121" o:spid="_x0000_s1048" style="position:absolute;visibility:visible;mso-wrap-style:square" from="46577,63150" to="56118,63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4X51MIAAADcAAAADwAAAGRycy9kb3ducmV2LnhtbERPTYvCMBC9C/6HMMJeZE0tWKRrlEVQ&#10;V/CiLrLHoZltis2kNFHrvzeC4G0e73Nmi87W4kqtrxwrGI8SEMSF0xWXCn6Pq88pCB+QNdaOScGd&#10;PCzm/d4Mc+1uvKfrIZQihrDPUYEJocml9IUhi37kGuLI/bvWYoiwLaVu8RbDbS3TJMmkxYpjg8GG&#10;loaK8+FiFUy2qVn9HS/rvTkPN5nJTut0d1LqY9B9f4EI1IW3+OX+0XF+OobnM/ECO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4X51MIAAADcAAAADwAAAAAAAAAAAAAA&#10;AAChAgAAZHJzL2Rvd25yZXYueG1sUEsFBgAAAAAEAAQA+QAAAJADAAAAAA==&#10;" strokecolor="#4579b8 [3044]" strokeweight="1.2pt"/>
                  <v:shape id="直接箭头连接符 123" o:spid="_x0000_s1049" type="#_x0000_t32" style="position:absolute;left:53340;top:13995;width:2857;height: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P+2sEAAADcAAAADwAAAGRycy9kb3ducmV2LnhtbERPS2sCMRC+F/wPYQQvpSYqFLs1ivgA&#10;L0J9HDyOm3GzdDNZNlHXf2+EQm/z8T1nMmtdJW7UhNKzhkFfgSDOvSm50HA8rD/GIEJENlh5Jg0P&#10;CjCbdt4mmBl/5x3d9rEQKYRDhhpsjHUmZcgtOQx9XxMn7uIbhzHBppCmwXsKd5UcKvUpHZacGizW&#10;tLCU/+6vTsOPLX08LXDkzyul5GX59V5sjda9bjv/BhGpjf/iP/fGpPnDEbyeSRfI6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I/7awQAAANwAAAAPAAAAAAAAAAAAAAAA&#10;AKECAABkcnMvZG93bnJldi54bWxQSwUGAAAAAAQABAD5AAAAjwMAAAAA&#10;" strokecolor="#4579b8 [3044]" strokeweight="1.2pt">
                    <v:stroke endarrow="block"/>
                  </v:shape>
                  <v:shape id="直接箭头连接符 133" o:spid="_x0000_s1050" type="#_x0000_t32" style="position:absolute;left:95;top:14262;width:21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SQcsMAAADcAAAADwAAAGRycy9kb3ducmV2LnhtbERPyW7CMBC9V+IfrEHiVmygC00xCBDQ&#10;3lqWQ4/TeEgi4nFkGwh/X1eq1Ns8vXUms9bW4kI+VI41DPoKBHHuTMWFhsN+fT8GESKywdoxabhR&#10;gNm0czfBzLgrb+myi4VIIRwy1FDG2GRShrwki6HvGuLEHZ23GBP0hTQerync1nKo1JO0WHFqKLGh&#10;ZUn5aXe2GuTi8eHTv+Rfh83zXH28bU/rb7XSutdt568gIrXxX/znfjdp/mgEv8+kC+T0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F0kHLDAAAA3AAAAA8AAAAAAAAAAAAA&#10;AAAAoQIAAGRycy9kb3ducmV2LnhtbFBLBQYAAAAABAAEAPkAAACRAwAAAAA=&#10;" strokecolor="#4579b8 [3044]" strokeweight="1.2pt">
                    <v:stroke endarrow="block"/>
                  </v:shape>
                  <v:shape id="文本框 140" o:spid="_x0000_s1051" type="#_x0000_t202" style="position:absolute;left:56769;top:25908;width:4146;height:22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rHi8gA&#10;AADcAAAADwAAAGRycy9kb3ducmV2LnhtbESPT0vDQBDF74LfYRmhN7up1VLSbosIgogV++fS2zQ7&#10;TVazszG7NqmfvnMQvM3w3rz3m/my97U6URtdYAOjYQaKuAjWcWlgt32+nYKKCdliHZgMnCnCcnF9&#10;Ncfcho7XdNqkUkkIxxwNVCk1udaxqMhjHIaGWLRjaD0mWdtS2xY7Cfe1vsuyifboWBoqbOipouJr&#10;8+MN7Lu33/fDeHVcfXZuzSP3+rD9+DZmcNM/zkAl6tO/+e/6xQr+veDLMzKBXl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2GseLyAAAANwAAAAPAAAAAAAAAAAAAAAAAJgCAABk&#10;cnMvZG93bnJldi54bWxQSwUGAAAAAAQABAD1AAAAjQMAAAAA&#10;" fillcolor="white [3201]" stroked="f" strokeweight=".5pt">
                    <v:textbox style="layout-flow:vertical-ideographic">
                      <w:txbxContent>
                        <w:p w14:paraId="04C3A3E3" w14:textId="79B0B8F2" w:rsidR="00E65AF7" w:rsidRPr="003B5110" w:rsidRDefault="00E65AF7" w:rsidP="00E9042F">
                          <w:pPr>
                            <w:jc w:val="center"/>
                            <w:rPr>
                              <w:rFonts w:ascii="仿宋" w:eastAsia="仿宋" w:hAnsi="仿宋"/>
                              <w:spacing w:val="118"/>
                              <w:kern w:val="40"/>
                              <w:position w:val="6"/>
                            </w:rPr>
                          </w:pPr>
                          <w:r w:rsidRPr="003B5110">
                            <w:rPr>
                              <w:rFonts w:ascii="仿宋" w:eastAsia="仿宋" w:hAnsi="仿宋" w:hint="eastAsia"/>
                              <w:spacing w:val="118"/>
                              <w:kern w:val="40"/>
                              <w:position w:val="6"/>
                            </w:rPr>
                            <w:t>不通过</w:t>
                          </w:r>
                        </w:p>
                      </w:txbxContent>
                    </v:textbox>
                  </v:shape>
                  <v:line id="直接连接符 146" o:spid="_x0000_s1052" style="position:absolute;visibility:visible;mso-wrap-style:square" from="95,37576" to="1428,37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OEAMMAAADcAAAADwAAAGRycy9kb3ducmV2LnhtbERPS4vCMBC+L/gfwgheFk0tu0WqUURQ&#10;d2EvPhCPQzM2xWZSmqj1328WFrzNx/ec2aKztbhT6yvHCsajBARx4XTFpYLjYT2cgPABWWPtmBQ8&#10;ycNi3nubYa7dg3d034dSxBD2OSowITS5lL4wZNGPXEMcuYtrLYYI21LqFh8x3NYyTZJMWqw4Nhhs&#10;aGWouO5vVsHnd2rW58NtszPX921mstMm/TkpNeh3yymIQF14if/dXzrO/8jg75l4gZ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WzhADDAAAA3AAAAA8AAAAAAAAAAAAA&#10;AAAAoQIAAGRycy9kb3ducmV2LnhtbFBLBQYAAAAABAAEAPkAAACRAwAAAAA=&#10;" strokecolor="#4579b8 [3044]" strokeweight="1.2pt"/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箭头: 下 150" o:spid="_x0000_s1053" type="#_x0000_t67" style="position:absolute;left:27622;top:46291;width:1505;height:22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mTbsYA&#10;AADcAAAADwAAAGRycy9kb3ducmV2LnhtbESPQWvCQBSE74X+h+UVvBTdaKVKzEZEsO1RU1GPj+wz&#10;SZt9G7JrjP313YLQ4zAz3zDJsje16Kh1lWUF41EEgji3uuJCwf5zM5yDcB5ZY22ZFNzIwTJ9fEgw&#10;1vbKO+oyX4gAYRejgtL7JpbS5SUZdCPbEAfvbFuDPsi2kLrFa4CbWk6i6FUarDgslNjQuqT8O7sY&#10;BdnPV8TdeXvcnd6nM/t8eztu84NSg6d+tQDhqff/4Xv7Qyt4mczg70w4AjL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7mTbsYAAADcAAAADwAAAAAAAAAAAAAAAACYAgAAZHJz&#10;L2Rvd25yZXYueG1sUEsFBgAAAAAEAAQA9QAAAIsDAAAAAA==&#10;" adj="14245" fillcolor="#c6d9f1 [671]" strokecolor="#548dd4 [1951]" strokeweight="2pt">
                    <v:stroke linestyle="thinThin"/>
                  </v:shape>
                  <v:shape id="箭头: 下 150" o:spid="_x0000_s1054" type="#_x0000_t67" style="position:absolute;left:27051;top:6762;width:1238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6TRcUA&#10;AADcAAAADwAAAGRycy9kb3ducmV2LnhtbESPT2sCMRTE7wW/Q3iFXkSz2iK6GkWUQrGX1n/n5+Z1&#10;dzV5WZJUt9++KQg9DjPzG2a2aK0RV/Khdqxg0M9AEBdO11wq2O9ee2MQISJrNI5JwQ8FWMw7DzPM&#10;tbvxJ123sRQJwiFHBVWMTS5lKCqyGPquIU7el/MWY5K+lNrjLcGtkcMsG0mLNaeFChtaVVRctt9W&#10;waUw3bA2m+PLh39fbk4HHJwRlXp6bJdTEJHa+B++t9+0gufhBP7Op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LpNFxQAAANwAAAAPAAAAAAAAAAAAAAAAAJgCAABkcnMv&#10;ZG93bnJldi54bWxQSwUGAAAAAAQABAD1AAAAigMAAAAA&#10;" adj="12825" fillcolor="#c6d9f1 [671]" strokecolor="#548dd4 [1951]" strokeweight="2pt">
                    <v:stroke linestyle="thinThin"/>
                  </v:shape>
                  <v:shape id="箭头: 下 150" o:spid="_x0000_s1055" type="#_x0000_t67" style="position:absolute;left:27717;top:58578;width:1505;height:22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mdx8MA&#10;AADcAAAADwAAAGRycy9kb3ducmV2LnhtbERPTWvCQBC9C/6HZQQvUjdqaUvMRkRQe9S01B6H7JhE&#10;s7Mhu8bYX989FHp8vO9k1ZtadNS6yrKC2TQCQZxbXXGh4PNj+/QGwnlkjbVlUvAgB6t0OEgw1vbO&#10;R+oyX4gQwi5GBaX3TSyly0sy6Ka2IQ7c2bYGfYBtIXWL9xBuajmPohdpsOLQUGJDm5Lya3YzCrKf&#10;S8Td+XA6fu+fX+3ksTsd8i+lxqN+vQThqff/4j/3u1awWIT54Uw4AjL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mdx8MAAADcAAAADwAAAAAAAAAAAAAAAACYAgAAZHJzL2Rv&#10;d25yZXYueG1sUEsFBgAAAAAEAAQA9QAAAIgDAAAAAA==&#10;" adj="14245" fillcolor="#c6d9f1 [671]" strokecolor="#548dd4 [1951]" strokeweight="2pt">
                    <v:stroke linestyle="thinThin"/>
                  </v:shape>
                  <v:shape id="箭头: 下 150" o:spid="_x0000_s1056" type="#_x0000_t67" style="position:absolute;left:27717;top:65055;width:1505;height:27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1iasQA&#10;AADcAAAADwAAAGRycy9kb3ducmV2LnhtbESP3WrCQBCF7wXfYRmhN6KbVBBJXUUCwZQW8e8Bhuw0&#10;CWZnY3Yb07fvFgpeHs7Px1lvB9OInjpXW1YQzyMQxIXVNZcKrpdstgLhPLLGxjIp+CEH2814tMZE&#10;2wefqD/7UoQRdgkqqLxvEyldUZFBN7ctcfC+bGfQB9mVUnf4COOmka9RtJQGaw6ECltKKypu528T&#10;uPuPaJq5z0M9vb/L4ypPD/aYKvUyGXZvIDwN/hn+b+dawWIRw9+Zc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dYmrEAAAA3AAAAA8AAAAAAAAAAAAAAAAAmAIAAGRycy9k&#10;b3ducmV2LnhtbFBLBQYAAAAABAAEAPUAAACJAwAAAAA=&#10;" adj="15756" fillcolor="#c6d9f1 [671]" strokecolor="#548dd4 [1951]" strokeweight="2pt">
                    <v:stroke linestyle="thinThin"/>
                  </v:shape>
                  <v:shape id="直接箭头连接符 1" o:spid="_x0000_s1057" type="#_x0000_t32" style="position:absolute;left:13335;top:28765;width:0;height:18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K778EAAADaAAAADwAAAGRycy9kb3ducmV2LnhtbERPS08CMRC+m/gfmiHhJi0GERYKQSPC&#10;TV4HjsN22N2wnW7aCuu/tyQmniZfvudM562txZV8qBxr6PcUCOLcmYoLDYf98mkEIkRkg7Vj0vBD&#10;Aeazx4cpZsbdeEvXXSxECuGQoYYyxiaTMuQlWQw91xAn7uy8xZigL6TxeEvhtpbPSg2lxYpTQ4kN&#10;vZeUX3bfVoN8exls/Dg/Hj5fF+prtb0sT+pD626nXUxARGrjv/jPvTZpPtxfuV85+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UrvvwQAAANoAAAAPAAAAAAAAAAAAAAAA&#10;AKECAABkcnMvZG93bnJldi54bWxQSwUGAAAAAAQABAD5AAAAjwMAAAAA&#10;" strokecolor="#4579b8 [3044]" strokeweight="1.2pt">
                    <v:stroke endarrow="block"/>
                  </v:shape>
                  <v:line id="直接连接符 3" o:spid="_x0000_s1058" style="position:absolute;visibility:visible;mso-wrap-style:square" from="42576,44481" to="42576,46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KrAMUAAADaAAAADwAAAGRycy9kb3ducmV2LnhtbESPT2vCQBTE74V+h+UVeil10xSDxGxE&#10;BG0FL/5Benxkn9lg9m3Irpp+e7dQ8DjMzG+YYjbYVlyp941jBR+jBARx5XTDtYLDfvk+AeEDssbW&#10;MSn4JQ+z8vmpwFy7G2/pugu1iBD2OSowIXS5lL4yZNGPXEccvZPrLYYo+1rqHm8RbluZJkkmLTYc&#10;Fwx2tDBUnXcXq2C8Ts3yZ39Zbc357Ssz2XGVbo5Kvb4M8ymIQEN4hP/b31rBJ/xdiTdAln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oKrAMUAAADaAAAADwAAAAAAAAAA&#10;AAAAAAChAgAAZHJzL2Rvd25yZXYueG1sUEsFBgAAAAAEAAQA+QAAAJMDAAAAAA==&#10;" strokecolor="#4579b8 [3044]" strokeweight="1.2pt"/>
                  <v:shape id="直接箭头连接符 4" o:spid="_x0000_s1059" type="#_x0000_t32" style="position:absolute;left:42576;top:25908;width:0;height:22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UYd8QAAADaAAAADwAAAGRycy9kb3ducmV2LnhtbESPS2/CMBCE75X4D9ZW6q3YRbSFgEG0&#10;Ko9beR04LvGSRMTryHYh/HtcqVKPo5n5RjOetrYWF/KhcqzhpatAEOfOVFxo2O/mzwMQISIbrB2T&#10;hhsFmE46D2PMjLvyhi7bWIgE4ZChhjLGJpMy5CVZDF3XECfv5LzFmKQvpPF4TXBby55Sb9JixWmh&#10;xIY+S8rP2x+rQX689td+mB/2i/eZ+l5uzvOj+tL66bGdjUBEauN/+K+9Mhr68Hsl3QA5u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JRh3xAAAANoAAAAPAAAAAAAAAAAA&#10;AAAAAKECAABkcnMvZG93bnJldi54bWxQSwUGAAAAAAQABAD5AAAAkgMAAAAA&#10;" strokecolor="#4579b8 [3044]" strokeweight="1.2pt">
                    <v:stroke endarrow="block"/>
                  </v:shape>
                  <v:line id="直接连接符 5" o:spid="_x0000_s1060" style="position:absolute;visibility:visible;mso-wrap-style:square" from="55092,36290" to="56105,36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eW78MAAADaAAAADwAAAGRycy9kb3ducmV2LnhtbESPW4vCMBSE34X9D+Es+CKaWtgi1SjL&#10;gpeFffGC+Hhojk2xOSlN1PrvzYLg4zDzzTCzRWdrcaPWV44VjEcJCOLC6YpLBYf9cjgB4QOyxtox&#10;KXiQh8X8ozfDXLs7b+m2C6WIJexzVGBCaHIpfWHIoh+5hjh6Z9daDFG2pdQt3mO5rWWaJJm0WHFc&#10;MNjQj6HisrtaBV+/qVme9tfV1lwG68xkx1X6d1Sq/9l9T0EE6sI7/KI3OnLwfyXeAD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nlu/DAAAA2gAAAA8AAAAAAAAAAAAA&#10;AAAAoQIAAGRycy9kb3ducmV2LnhtbFBLBQYAAAAABAAEAPkAAACRAwAAAAA=&#10;" strokecolor="#4579b8 [3044]" strokeweight="1.2pt"/>
                </v:group>
              </v:group>
            </w:pict>
          </mc:Fallback>
        </mc:AlternateContent>
      </w:r>
    </w:p>
    <w:p w14:paraId="53A71BE0" w14:textId="12FB3AED" w:rsidR="00EF7640" w:rsidRPr="00E84A07" w:rsidRDefault="00EF7640" w:rsidP="00EF7640">
      <w:pPr>
        <w:rPr>
          <w:sz w:val="24"/>
          <w:szCs w:val="24"/>
        </w:rPr>
      </w:pPr>
    </w:p>
    <w:p w14:paraId="11DD174F" w14:textId="6FB30656" w:rsidR="00EF7640" w:rsidRPr="00EF7640" w:rsidRDefault="00EF7640" w:rsidP="00EF7640">
      <w:pPr>
        <w:rPr>
          <w:sz w:val="24"/>
          <w:szCs w:val="24"/>
        </w:rPr>
      </w:pPr>
    </w:p>
    <w:p w14:paraId="035066E6" w14:textId="76BF6C03" w:rsidR="00EF7640" w:rsidRPr="00EF7640" w:rsidRDefault="00EF7640" w:rsidP="00EF7640">
      <w:pPr>
        <w:rPr>
          <w:sz w:val="24"/>
          <w:szCs w:val="24"/>
        </w:rPr>
      </w:pPr>
    </w:p>
    <w:p w14:paraId="0CAA2672" w14:textId="55B6A62D" w:rsidR="00EF7640" w:rsidRPr="00EF7640" w:rsidRDefault="00EF7640" w:rsidP="00EF7640">
      <w:pPr>
        <w:rPr>
          <w:sz w:val="24"/>
          <w:szCs w:val="24"/>
        </w:rPr>
      </w:pPr>
    </w:p>
    <w:p w14:paraId="488D6F10" w14:textId="09CC69FC" w:rsidR="00EF7640" w:rsidRPr="00EF7640" w:rsidRDefault="00EF7640" w:rsidP="00EF7640">
      <w:pPr>
        <w:rPr>
          <w:sz w:val="24"/>
          <w:szCs w:val="24"/>
        </w:rPr>
      </w:pPr>
    </w:p>
    <w:p w14:paraId="66705DAF" w14:textId="29FA968F" w:rsidR="00EF7640" w:rsidRPr="00EF7640" w:rsidRDefault="00EF7640" w:rsidP="00EF7640">
      <w:pPr>
        <w:rPr>
          <w:sz w:val="24"/>
          <w:szCs w:val="24"/>
        </w:rPr>
      </w:pPr>
    </w:p>
    <w:p w14:paraId="0BBA97E8" w14:textId="45AF9A9D" w:rsidR="00EF7640" w:rsidRPr="00EF7640" w:rsidRDefault="00EF7640" w:rsidP="00EF7640">
      <w:pPr>
        <w:rPr>
          <w:sz w:val="24"/>
          <w:szCs w:val="24"/>
        </w:rPr>
      </w:pPr>
    </w:p>
    <w:p w14:paraId="27BA2664" w14:textId="2FBBB361" w:rsidR="00EF7640" w:rsidRPr="00EF7640" w:rsidRDefault="00EF7640" w:rsidP="00D501D6">
      <w:pPr>
        <w:tabs>
          <w:tab w:val="left" w:pos="7938"/>
        </w:tabs>
        <w:rPr>
          <w:sz w:val="24"/>
          <w:szCs w:val="24"/>
        </w:rPr>
      </w:pPr>
    </w:p>
    <w:p w14:paraId="0C89358F" w14:textId="096FE6CF" w:rsidR="00EF7640" w:rsidRPr="00EF7640" w:rsidRDefault="00EF7640" w:rsidP="00EF7640">
      <w:pPr>
        <w:rPr>
          <w:sz w:val="24"/>
          <w:szCs w:val="24"/>
        </w:rPr>
      </w:pPr>
    </w:p>
    <w:p w14:paraId="36FCB8FE" w14:textId="24C63D61" w:rsidR="00EF7640" w:rsidRPr="00EF7640" w:rsidRDefault="00EF7640" w:rsidP="00EF7640">
      <w:pPr>
        <w:rPr>
          <w:sz w:val="24"/>
          <w:szCs w:val="24"/>
        </w:rPr>
      </w:pPr>
    </w:p>
    <w:p w14:paraId="14375CB6" w14:textId="09149E4D" w:rsidR="00EF7640" w:rsidRPr="00EF7640" w:rsidRDefault="00EF7640" w:rsidP="00EF7640">
      <w:pPr>
        <w:rPr>
          <w:sz w:val="24"/>
          <w:szCs w:val="24"/>
        </w:rPr>
      </w:pPr>
    </w:p>
    <w:p w14:paraId="489DD9ED" w14:textId="77803842" w:rsidR="00EF7640" w:rsidRPr="00EF7640" w:rsidRDefault="00B20C61" w:rsidP="00EF764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4209437" wp14:editId="0E83DCCE">
                <wp:simplePos x="0" y="0"/>
                <wp:positionH relativeFrom="column">
                  <wp:posOffset>-179070</wp:posOffset>
                </wp:positionH>
                <wp:positionV relativeFrom="paragraph">
                  <wp:posOffset>14605</wp:posOffset>
                </wp:positionV>
                <wp:extent cx="414655" cy="2299335"/>
                <wp:effectExtent l="0" t="0" r="4445" b="5715"/>
                <wp:wrapNone/>
                <wp:docPr id="142" name="文本框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55" cy="2299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B4CFB0" w14:textId="77777777" w:rsidR="00E65AF7" w:rsidRPr="003B5110" w:rsidRDefault="00E65AF7" w:rsidP="00E9042F">
                            <w:pPr>
                              <w:jc w:val="center"/>
                              <w:rPr>
                                <w:rFonts w:ascii="仿宋" w:eastAsia="仿宋" w:hAnsi="仿宋"/>
                                <w:spacing w:val="118"/>
                                <w:kern w:val="40"/>
                                <w:position w:val="6"/>
                              </w:rPr>
                            </w:pPr>
                            <w:r w:rsidRPr="003B5110">
                              <w:rPr>
                                <w:rFonts w:ascii="仿宋" w:eastAsia="仿宋" w:hAnsi="仿宋" w:hint="eastAsia"/>
                                <w:spacing w:val="118"/>
                                <w:kern w:val="40"/>
                                <w:position w:val="6"/>
                              </w:rPr>
                              <w:t>不通过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42" o:spid="_x0000_s1061" type="#_x0000_t202" style="position:absolute;left:0;text-align:left;margin-left:-14.1pt;margin-top:1.15pt;width:32.65pt;height:181.0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" fillcolor="white [3201]" stroked="f" strokeweight=".5pt">
                <v:textbox style="layout-flow:vertical-ideographic">
                  <w:txbxContent>
                    <w:p w14:paraId="02B4CFB0" w14:textId="77777777" w:rsidR="00E65AF7" w:rsidRPr="003B5110" w:rsidRDefault="00E65AF7" w:rsidP="00E9042F">
                      <w:pPr>
                        <w:jc w:val="center"/>
                        <w:rPr>
                          <w:rFonts w:ascii="仿宋" w:eastAsia="仿宋" w:hAnsi="仿宋"/>
                          <w:spacing w:val="118"/>
                          <w:kern w:val="40"/>
                          <w:position w:val="6"/>
                        </w:rPr>
                      </w:pPr>
                      <w:r w:rsidRPr="003B5110">
                        <w:rPr>
                          <w:rFonts w:ascii="仿宋" w:eastAsia="仿宋" w:hAnsi="仿宋" w:hint="eastAsia"/>
                          <w:spacing w:val="118"/>
                          <w:kern w:val="40"/>
                          <w:position w:val="6"/>
                        </w:rPr>
                        <w:t>不通过</w:t>
                      </w:r>
                    </w:p>
                  </w:txbxContent>
                </v:textbox>
              </v:shape>
            </w:pict>
          </mc:Fallback>
        </mc:AlternateContent>
      </w:r>
    </w:p>
    <w:p w14:paraId="1F7B1E6E" w14:textId="1C21309F" w:rsidR="00EF7640" w:rsidRPr="00EF7640" w:rsidRDefault="00EF7640" w:rsidP="00EF7640">
      <w:pPr>
        <w:rPr>
          <w:sz w:val="24"/>
          <w:szCs w:val="24"/>
        </w:rPr>
      </w:pPr>
    </w:p>
    <w:p w14:paraId="48993A53" w14:textId="39F0D48E" w:rsidR="00EF7640" w:rsidRPr="00EF7640" w:rsidRDefault="00EF7640" w:rsidP="00EF7640">
      <w:pPr>
        <w:rPr>
          <w:sz w:val="24"/>
          <w:szCs w:val="24"/>
        </w:rPr>
      </w:pPr>
    </w:p>
    <w:p w14:paraId="1B16A86A" w14:textId="42BE2B92" w:rsidR="00EF7640" w:rsidRPr="00EF7640" w:rsidRDefault="00EF7640" w:rsidP="00EF7640">
      <w:pPr>
        <w:rPr>
          <w:sz w:val="24"/>
          <w:szCs w:val="24"/>
        </w:rPr>
      </w:pPr>
    </w:p>
    <w:p w14:paraId="08EF24F3" w14:textId="1BB5DEB2" w:rsidR="00EF7640" w:rsidRPr="00EF7640" w:rsidRDefault="00EF7640" w:rsidP="00EF7640">
      <w:pPr>
        <w:rPr>
          <w:sz w:val="24"/>
          <w:szCs w:val="24"/>
        </w:rPr>
      </w:pPr>
    </w:p>
    <w:p w14:paraId="3133E6FB" w14:textId="4C4F3E65" w:rsidR="00EF7640" w:rsidRPr="00EF7640" w:rsidRDefault="00EF7640" w:rsidP="00EF7640">
      <w:pPr>
        <w:rPr>
          <w:sz w:val="24"/>
          <w:szCs w:val="24"/>
        </w:rPr>
      </w:pPr>
    </w:p>
    <w:p w14:paraId="0330B02C" w14:textId="01E6EBF1" w:rsidR="00EF7640" w:rsidRPr="00EF7640" w:rsidRDefault="00EF7640" w:rsidP="00EF7640">
      <w:pPr>
        <w:rPr>
          <w:sz w:val="24"/>
          <w:szCs w:val="24"/>
        </w:rPr>
      </w:pPr>
    </w:p>
    <w:p w14:paraId="0F61C715" w14:textId="02807944" w:rsidR="00EF7640" w:rsidRPr="00EF7640" w:rsidRDefault="00EF7640" w:rsidP="00EF7640">
      <w:pPr>
        <w:rPr>
          <w:sz w:val="24"/>
          <w:szCs w:val="24"/>
        </w:rPr>
      </w:pPr>
    </w:p>
    <w:p w14:paraId="0787E82C" w14:textId="77777777" w:rsidR="00EF7640" w:rsidRPr="00EF7640" w:rsidRDefault="00EF7640" w:rsidP="00EF7640">
      <w:pPr>
        <w:rPr>
          <w:sz w:val="24"/>
          <w:szCs w:val="24"/>
        </w:rPr>
      </w:pPr>
    </w:p>
    <w:p w14:paraId="27B596BA" w14:textId="0634F985" w:rsidR="00EF7640" w:rsidRPr="00EF7640" w:rsidRDefault="00EF7640" w:rsidP="00EF7640">
      <w:pPr>
        <w:rPr>
          <w:sz w:val="24"/>
          <w:szCs w:val="24"/>
        </w:rPr>
      </w:pPr>
    </w:p>
    <w:p w14:paraId="2BD10744" w14:textId="1D2DB84A" w:rsidR="00EF7640" w:rsidRPr="00EF7640" w:rsidRDefault="00EF7640" w:rsidP="00EF7640">
      <w:pPr>
        <w:rPr>
          <w:sz w:val="24"/>
          <w:szCs w:val="24"/>
        </w:rPr>
      </w:pPr>
    </w:p>
    <w:p w14:paraId="4E90DAD3" w14:textId="1C9EC021" w:rsidR="00EF7640" w:rsidRPr="00EF7640" w:rsidRDefault="00EF7640" w:rsidP="00EF7640">
      <w:pPr>
        <w:rPr>
          <w:sz w:val="24"/>
          <w:szCs w:val="24"/>
        </w:rPr>
      </w:pPr>
    </w:p>
    <w:p w14:paraId="5C96207E" w14:textId="22C002D7" w:rsidR="00EF7640" w:rsidRPr="00EF7640" w:rsidRDefault="00EF7640" w:rsidP="00EF7640">
      <w:pPr>
        <w:rPr>
          <w:sz w:val="24"/>
          <w:szCs w:val="24"/>
        </w:rPr>
      </w:pPr>
    </w:p>
    <w:p w14:paraId="4CF5579D" w14:textId="06697218" w:rsidR="00EF7640" w:rsidRDefault="00EF7640" w:rsidP="00EF7640">
      <w:pPr>
        <w:rPr>
          <w:sz w:val="24"/>
          <w:szCs w:val="24"/>
        </w:rPr>
      </w:pPr>
    </w:p>
    <w:p w14:paraId="164AC0E9" w14:textId="77777777" w:rsidR="000E0B9A" w:rsidRDefault="000E0B9A" w:rsidP="00EF7640">
      <w:pPr>
        <w:rPr>
          <w:sz w:val="24"/>
          <w:szCs w:val="24"/>
        </w:rPr>
      </w:pPr>
    </w:p>
    <w:p w14:paraId="4CD77B58" w14:textId="77777777" w:rsidR="00EF7640" w:rsidRDefault="00EF7640" w:rsidP="00EF7640">
      <w:pPr>
        <w:rPr>
          <w:sz w:val="24"/>
          <w:szCs w:val="24"/>
        </w:rPr>
      </w:pPr>
    </w:p>
    <w:p w14:paraId="01A3AA80" w14:textId="4D59358B" w:rsidR="00EF7640" w:rsidRDefault="00EF7640" w:rsidP="00EF7640">
      <w:pPr>
        <w:rPr>
          <w:sz w:val="24"/>
          <w:szCs w:val="24"/>
        </w:rPr>
      </w:pPr>
    </w:p>
    <w:p w14:paraId="7ED0A792" w14:textId="736B6B47" w:rsidR="00EF7640" w:rsidRDefault="00EF7640" w:rsidP="00EF7640">
      <w:pPr>
        <w:rPr>
          <w:sz w:val="24"/>
          <w:szCs w:val="24"/>
        </w:rPr>
      </w:pPr>
    </w:p>
    <w:p w14:paraId="25B9794A" w14:textId="1B6D399D" w:rsidR="00EF7640" w:rsidRDefault="00EF7640" w:rsidP="00EF7640">
      <w:pPr>
        <w:rPr>
          <w:sz w:val="24"/>
          <w:szCs w:val="24"/>
        </w:rPr>
      </w:pPr>
    </w:p>
    <w:p w14:paraId="576EC474" w14:textId="6F64DD70" w:rsidR="00EF7640" w:rsidRDefault="00EF7640" w:rsidP="00EF7640">
      <w:pPr>
        <w:rPr>
          <w:sz w:val="24"/>
          <w:szCs w:val="24"/>
        </w:rPr>
      </w:pPr>
    </w:p>
    <w:p w14:paraId="4F73754D" w14:textId="6B6A5C8F" w:rsidR="00EF7640" w:rsidRDefault="00EF7640" w:rsidP="00EF7640">
      <w:pPr>
        <w:rPr>
          <w:sz w:val="24"/>
          <w:szCs w:val="24"/>
        </w:rPr>
      </w:pPr>
    </w:p>
    <w:p w14:paraId="1B67D8AD" w14:textId="71C690F0" w:rsidR="00EF7640" w:rsidRDefault="00EF7640" w:rsidP="00EF7640">
      <w:pPr>
        <w:rPr>
          <w:sz w:val="24"/>
          <w:szCs w:val="24"/>
        </w:rPr>
      </w:pPr>
    </w:p>
    <w:p w14:paraId="56778E11" w14:textId="1E3D6BAC" w:rsidR="00E1060B" w:rsidRDefault="00E1060B" w:rsidP="00191DA7">
      <w:pPr>
        <w:tabs>
          <w:tab w:val="left" w:pos="2940"/>
        </w:tabs>
        <w:ind w:firstLineChars="200" w:firstLine="480"/>
        <w:rPr>
          <w:sz w:val="24"/>
          <w:szCs w:val="24"/>
        </w:rPr>
      </w:pPr>
    </w:p>
    <w:p w14:paraId="3558597C" w14:textId="77777777" w:rsidR="00E1060B" w:rsidRDefault="00E1060B" w:rsidP="00191DA7">
      <w:pPr>
        <w:tabs>
          <w:tab w:val="left" w:pos="2940"/>
        </w:tabs>
        <w:ind w:firstLineChars="200" w:firstLine="480"/>
        <w:rPr>
          <w:sz w:val="24"/>
          <w:szCs w:val="24"/>
        </w:rPr>
      </w:pPr>
    </w:p>
    <w:p w14:paraId="4605BADF" w14:textId="77777777" w:rsidR="00FC0C77" w:rsidRDefault="00FC0C77" w:rsidP="00191DA7">
      <w:pPr>
        <w:tabs>
          <w:tab w:val="left" w:pos="2940"/>
        </w:tabs>
        <w:ind w:firstLineChars="200" w:firstLine="480"/>
        <w:rPr>
          <w:rFonts w:ascii="仿宋" w:eastAsia="仿宋" w:hAnsi="仿宋" w:cs="宋体"/>
          <w:sz w:val="24"/>
          <w:szCs w:val="24"/>
        </w:rPr>
      </w:pPr>
    </w:p>
    <w:p w14:paraId="57885AE6" w14:textId="77777777" w:rsidR="00DA7E21" w:rsidRDefault="0013631C" w:rsidP="003554C8">
      <w:pPr>
        <w:tabs>
          <w:tab w:val="left" w:pos="2940"/>
        </w:tabs>
        <w:ind w:firstLineChars="200" w:firstLine="480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注：</w:t>
      </w:r>
    </w:p>
    <w:p w14:paraId="3AB38284" w14:textId="5969ED28" w:rsidR="00EF3B68" w:rsidRPr="003554C8" w:rsidRDefault="0013631C" w:rsidP="003554C8">
      <w:pPr>
        <w:tabs>
          <w:tab w:val="left" w:pos="2940"/>
        </w:tabs>
        <w:ind w:firstLineChars="200" w:firstLine="480"/>
        <w:rPr>
          <w:sz w:val="24"/>
          <w:szCs w:val="24"/>
        </w:rPr>
      </w:pPr>
      <w:r w:rsidRPr="0013631C">
        <w:rPr>
          <w:rFonts w:ascii="仿宋" w:eastAsia="仿宋" w:hAnsi="仿宋" w:cs="宋体" w:hint="eastAsia"/>
          <w:sz w:val="24"/>
          <w:szCs w:val="24"/>
        </w:rPr>
        <w:t>学生入学后，原则上只能在所录取的</w:t>
      </w:r>
      <w:r w:rsidR="00CC5B36">
        <w:rPr>
          <w:rFonts w:ascii="仿宋" w:eastAsia="仿宋" w:hAnsi="仿宋" w:cs="宋体" w:hint="eastAsia"/>
          <w:sz w:val="24"/>
          <w:szCs w:val="24"/>
        </w:rPr>
        <w:t>教学点</w:t>
      </w:r>
      <w:r w:rsidRPr="0013631C">
        <w:rPr>
          <w:rFonts w:ascii="仿宋" w:eastAsia="仿宋" w:hAnsi="仿宋" w:cs="宋体" w:hint="eastAsia"/>
          <w:sz w:val="24"/>
          <w:szCs w:val="24"/>
        </w:rPr>
        <w:t>注册学习，因特殊原因提出转</w:t>
      </w:r>
      <w:r w:rsidR="00CC5B36">
        <w:rPr>
          <w:rFonts w:ascii="仿宋" w:eastAsia="仿宋" w:hAnsi="仿宋" w:cs="宋体" w:hint="eastAsia"/>
          <w:sz w:val="24"/>
          <w:szCs w:val="24"/>
        </w:rPr>
        <w:t>教学点</w:t>
      </w:r>
      <w:r w:rsidRPr="0013631C">
        <w:rPr>
          <w:rFonts w:ascii="仿宋" w:eastAsia="仿宋" w:hAnsi="仿宋" w:cs="宋体" w:hint="eastAsia"/>
          <w:sz w:val="24"/>
          <w:szCs w:val="24"/>
        </w:rPr>
        <w:t>申请的，按</w:t>
      </w:r>
      <w:r w:rsidR="00BB0C88">
        <w:rPr>
          <w:rFonts w:ascii="仿宋" w:eastAsia="仿宋" w:hAnsi="仿宋" w:cs="宋体" w:hint="eastAsia"/>
          <w:sz w:val="24"/>
          <w:szCs w:val="24"/>
        </w:rPr>
        <w:t>以上工作流程</w:t>
      </w:r>
      <w:r w:rsidRPr="0013631C">
        <w:rPr>
          <w:rFonts w:ascii="仿宋" w:eastAsia="仿宋" w:hAnsi="仿宋" w:cs="宋体" w:hint="eastAsia"/>
          <w:sz w:val="24"/>
          <w:szCs w:val="24"/>
        </w:rPr>
        <w:t>办理</w:t>
      </w:r>
      <w:r w:rsidR="00AF34B3">
        <w:rPr>
          <w:rFonts w:ascii="仿宋" w:eastAsia="仿宋" w:hAnsi="仿宋" w:cs="宋体" w:hint="eastAsia"/>
          <w:sz w:val="24"/>
          <w:szCs w:val="24"/>
        </w:rPr>
        <w:t>。</w:t>
      </w:r>
    </w:p>
    <w:sectPr w:rsidR="00EF3B68" w:rsidRPr="003554C8" w:rsidSect="007951A6">
      <w:pgSz w:w="11906" w:h="16838" w:code="9"/>
      <w:pgMar w:top="1440" w:right="1134" w:bottom="1440" w:left="96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356F33" w14:textId="77777777" w:rsidR="001A6083" w:rsidRDefault="001A6083" w:rsidP="00FA7DB9">
      <w:r>
        <w:separator/>
      </w:r>
    </w:p>
  </w:endnote>
  <w:endnote w:type="continuationSeparator" w:id="0">
    <w:p w14:paraId="6F5909A4" w14:textId="77777777" w:rsidR="001A6083" w:rsidRDefault="001A6083" w:rsidP="00FA7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EBE04E" w14:textId="77777777" w:rsidR="001A6083" w:rsidRDefault="001A6083" w:rsidP="00FA7DB9">
      <w:r>
        <w:separator/>
      </w:r>
    </w:p>
  </w:footnote>
  <w:footnote w:type="continuationSeparator" w:id="0">
    <w:p w14:paraId="1E882C76" w14:textId="77777777" w:rsidR="001A6083" w:rsidRDefault="001A6083" w:rsidP="00FA7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4B0"/>
    <w:rsid w:val="000100F7"/>
    <w:rsid w:val="00030D88"/>
    <w:rsid w:val="00041596"/>
    <w:rsid w:val="00043155"/>
    <w:rsid w:val="000467C2"/>
    <w:rsid w:val="00052A44"/>
    <w:rsid w:val="0005708B"/>
    <w:rsid w:val="000637B8"/>
    <w:rsid w:val="000651A8"/>
    <w:rsid w:val="00085810"/>
    <w:rsid w:val="000A276B"/>
    <w:rsid w:val="000B063D"/>
    <w:rsid w:val="000E06B1"/>
    <w:rsid w:val="000E0B9A"/>
    <w:rsid w:val="000F117A"/>
    <w:rsid w:val="000F3FC9"/>
    <w:rsid w:val="000F70C9"/>
    <w:rsid w:val="00105C88"/>
    <w:rsid w:val="001135E0"/>
    <w:rsid w:val="001252EC"/>
    <w:rsid w:val="00132014"/>
    <w:rsid w:val="0013631C"/>
    <w:rsid w:val="0014191E"/>
    <w:rsid w:val="00144837"/>
    <w:rsid w:val="001466C1"/>
    <w:rsid w:val="001536F9"/>
    <w:rsid w:val="00167784"/>
    <w:rsid w:val="00180F5A"/>
    <w:rsid w:val="00184A99"/>
    <w:rsid w:val="00191DA7"/>
    <w:rsid w:val="001929B7"/>
    <w:rsid w:val="001958D8"/>
    <w:rsid w:val="001A0538"/>
    <w:rsid w:val="001A6083"/>
    <w:rsid w:val="001A68A6"/>
    <w:rsid w:val="001B33CE"/>
    <w:rsid w:val="001C7952"/>
    <w:rsid w:val="001D1899"/>
    <w:rsid w:val="001D2B38"/>
    <w:rsid w:val="001F3A6B"/>
    <w:rsid w:val="002010CB"/>
    <w:rsid w:val="00204331"/>
    <w:rsid w:val="002064FA"/>
    <w:rsid w:val="00206AD0"/>
    <w:rsid w:val="0021497C"/>
    <w:rsid w:val="002260A8"/>
    <w:rsid w:val="002370DC"/>
    <w:rsid w:val="00245169"/>
    <w:rsid w:val="002503CB"/>
    <w:rsid w:val="0025689A"/>
    <w:rsid w:val="002609FB"/>
    <w:rsid w:val="00261CCD"/>
    <w:rsid w:val="0026588A"/>
    <w:rsid w:val="00267CFA"/>
    <w:rsid w:val="00280D5C"/>
    <w:rsid w:val="0028497F"/>
    <w:rsid w:val="0028558C"/>
    <w:rsid w:val="0028651A"/>
    <w:rsid w:val="00295250"/>
    <w:rsid w:val="002A4F8C"/>
    <w:rsid w:val="002A55D4"/>
    <w:rsid w:val="002B2638"/>
    <w:rsid w:val="002C14A1"/>
    <w:rsid w:val="002D0289"/>
    <w:rsid w:val="002D31FE"/>
    <w:rsid w:val="002E3CAC"/>
    <w:rsid w:val="00314643"/>
    <w:rsid w:val="00317FA9"/>
    <w:rsid w:val="0032171D"/>
    <w:rsid w:val="00333763"/>
    <w:rsid w:val="003502B1"/>
    <w:rsid w:val="00350E7D"/>
    <w:rsid w:val="00351042"/>
    <w:rsid w:val="00352875"/>
    <w:rsid w:val="0035482B"/>
    <w:rsid w:val="003554C8"/>
    <w:rsid w:val="00372D20"/>
    <w:rsid w:val="003730CB"/>
    <w:rsid w:val="00384F4A"/>
    <w:rsid w:val="003861B6"/>
    <w:rsid w:val="003A7CD8"/>
    <w:rsid w:val="003B5110"/>
    <w:rsid w:val="003C3EFC"/>
    <w:rsid w:val="003C4765"/>
    <w:rsid w:val="003C58B9"/>
    <w:rsid w:val="003C5B96"/>
    <w:rsid w:val="003F6056"/>
    <w:rsid w:val="00414072"/>
    <w:rsid w:val="00414DB9"/>
    <w:rsid w:val="004450A3"/>
    <w:rsid w:val="00447693"/>
    <w:rsid w:val="004866E8"/>
    <w:rsid w:val="004B0796"/>
    <w:rsid w:val="004B3672"/>
    <w:rsid w:val="004D7339"/>
    <w:rsid w:val="004E0A78"/>
    <w:rsid w:val="004E1568"/>
    <w:rsid w:val="004E7211"/>
    <w:rsid w:val="0050540C"/>
    <w:rsid w:val="00505C36"/>
    <w:rsid w:val="005065C1"/>
    <w:rsid w:val="00513EA5"/>
    <w:rsid w:val="00516957"/>
    <w:rsid w:val="00521E40"/>
    <w:rsid w:val="0052737C"/>
    <w:rsid w:val="005332D7"/>
    <w:rsid w:val="0053616C"/>
    <w:rsid w:val="005366F4"/>
    <w:rsid w:val="00537925"/>
    <w:rsid w:val="00541110"/>
    <w:rsid w:val="0054246A"/>
    <w:rsid w:val="0056031A"/>
    <w:rsid w:val="00562854"/>
    <w:rsid w:val="00572470"/>
    <w:rsid w:val="00577BD7"/>
    <w:rsid w:val="00585822"/>
    <w:rsid w:val="00594F66"/>
    <w:rsid w:val="005A7872"/>
    <w:rsid w:val="005B0A6E"/>
    <w:rsid w:val="005B301D"/>
    <w:rsid w:val="005B3892"/>
    <w:rsid w:val="005B3CE2"/>
    <w:rsid w:val="005B5AF1"/>
    <w:rsid w:val="005B71CF"/>
    <w:rsid w:val="005C0227"/>
    <w:rsid w:val="005C43B8"/>
    <w:rsid w:val="005C579E"/>
    <w:rsid w:val="005D0DBE"/>
    <w:rsid w:val="005D10CD"/>
    <w:rsid w:val="005D15F7"/>
    <w:rsid w:val="005D2B62"/>
    <w:rsid w:val="005D5D25"/>
    <w:rsid w:val="005F0B20"/>
    <w:rsid w:val="006054F3"/>
    <w:rsid w:val="006166EE"/>
    <w:rsid w:val="0062347C"/>
    <w:rsid w:val="00635074"/>
    <w:rsid w:val="006359AA"/>
    <w:rsid w:val="006412CB"/>
    <w:rsid w:val="00643750"/>
    <w:rsid w:val="00664D22"/>
    <w:rsid w:val="006924B0"/>
    <w:rsid w:val="0069334B"/>
    <w:rsid w:val="0069425C"/>
    <w:rsid w:val="006A335A"/>
    <w:rsid w:val="006B5A4C"/>
    <w:rsid w:val="006C43C3"/>
    <w:rsid w:val="006D22D7"/>
    <w:rsid w:val="006D7290"/>
    <w:rsid w:val="006E6B81"/>
    <w:rsid w:val="00712983"/>
    <w:rsid w:val="007221DF"/>
    <w:rsid w:val="007232C8"/>
    <w:rsid w:val="007240BD"/>
    <w:rsid w:val="007348B0"/>
    <w:rsid w:val="0073524D"/>
    <w:rsid w:val="007371CF"/>
    <w:rsid w:val="007611BE"/>
    <w:rsid w:val="007650BD"/>
    <w:rsid w:val="0078030D"/>
    <w:rsid w:val="007927EB"/>
    <w:rsid w:val="007929A0"/>
    <w:rsid w:val="007951A6"/>
    <w:rsid w:val="0079668A"/>
    <w:rsid w:val="007A30D0"/>
    <w:rsid w:val="007C2857"/>
    <w:rsid w:val="007C6A47"/>
    <w:rsid w:val="007E05DA"/>
    <w:rsid w:val="00806D8F"/>
    <w:rsid w:val="00816F6E"/>
    <w:rsid w:val="008315EA"/>
    <w:rsid w:val="00832EF6"/>
    <w:rsid w:val="0083513A"/>
    <w:rsid w:val="00835520"/>
    <w:rsid w:val="00840554"/>
    <w:rsid w:val="00842C3B"/>
    <w:rsid w:val="00843993"/>
    <w:rsid w:val="00847372"/>
    <w:rsid w:val="00850D7E"/>
    <w:rsid w:val="00852CC0"/>
    <w:rsid w:val="00854860"/>
    <w:rsid w:val="00855390"/>
    <w:rsid w:val="00857FC1"/>
    <w:rsid w:val="00863D2D"/>
    <w:rsid w:val="008664F9"/>
    <w:rsid w:val="00881433"/>
    <w:rsid w:val="008817F4"/>
    <w:rsid w:val="00886F1A"/>
    <w:rsid w:val="00891177"/>
    <w:rsid w:val="00891E0D"/>
    <w:rsid w:val="008A6AB9"/>
    <w:rsid w:val="008A7345"/>
    <w:rsid w:val="008B3806"/>
    <w:rsid w:val="008B395E"/>
    <w:rsid w:val="008E33AB"/>
    <w:rsid w:val="008F05A6"/>
    <w:rsid w:val="00903D8A"/>
    <w:rsid w:val="00905027"/>
    <w:rsid w:val="00907B1E"/>
    <w:rsid w:val="009112A0"/>
    <w:rsid w:val="00914F2F"/>
    <w:rsid w:val="009152A7"/>
    <w:rsid w:val="0092348F"/>
    <w:rsid w:val="009547CF"/>
    <w:rsid w:val="00966169"/>
    <w:rsid w:val="00972E44"/>
    <w:rsid w:val="00981F57"/>
    <w:rsid w:val="009A6574"/>
    <w:rsid w:val="009B5856"/>
    <w:rsid w:val="009C152F"/>
    <w:rsid w:val="009C367C"/>
    <w:rsid w:val="009D3FF0"/>
    <w:rsid w:val="009E11F6"/>
    <w:rsid w:val="009F32ED"/>
    <w:rsid w:val="009F409F"/>
    <w:rsid w:val="00A1778B"/>
    <w:rsid w:val="00A309D4"/>
    <w:rsid w:val="00A524BA"/>
    <w:rsid w:val="00A531EC"/>
    <w:rsid w:val="00A5449A"/>
    <w:rsid w:val="00A55F1D"/>
    <w:rsid w:val="00A56643"/>
    <w:rsid w:val="00A57973"/>
    <w:rsid w:val="00A7615C"/>
    <w:rsid w:val="00A9244A"/>
    <w:rsid w:val="00AA0EC7"/>
    <w:rsid w:val="00AA1256"/>
    <w:rsid w:val="00AA3211"/>
    <w:rsid w:val="00AA3F5F"/>
    <w:rsid w:val="00AB2325"/>
    <w:rsid w:val="00AB3210"/>
    <w:rsid w:val="00AB4340"/>
    <w:rsid w:val="00AB746D"/>
    <w:rsid w:val="00AC4E6D"/>
    <w:rsid w:val="00AF34B3"/>
    <w:rsid w:val="00AF7AC4"/>
    <w:rsid w:val="00B00216"/>
    <w:rsid w:val="00B01F77"/>
    <w:rsid w:val="00B03815"/>
    <w:rsid w:val="00B05CBB"/>
    <w:rsid w:val="00B11F7F"/>
    <w:rsid w:val="00B12143"/>
    <w:rsid w:val="00B12F05"/>
    <w:rsid w:val="00B20C61"/>
    <w:rsid w:val="00B248F5"/>
    <w:rsid w:val="00B420B3"/>
    <w:rsid w:val="00B47F29"/>
    <w:rsid w:val="00B65F60"/>
    <w:rsid w:val="00B719CA"/>
    <w:rsid w:val="00B71E34"/>
    <w:rsid w:val="00B87FC4"/>
    <w:rsid w:val="00B956F6"/>
    <w:rsid w:val="00BA1B06"/>
    <w:rsid w:val="00BB0C88"/>
    <w:rsid w:val="00BB2440"/>
    <w:rsid w:val="00BB3D73"/>
    <w:rsid w:val="00BB48DC"/>
    <w:rsid w:val="00BB6619"/>
    <w:rsid w:val="00BC086B"/>
    <w:rsid w:val="00BC2BB1"/>
    <w:rsid w:val="00BC3A93"/>
    <w:rsid w:val="00BC6781"/>
    <w:rsid w:val="00BD3DBC"/>
    <w:rsid w:val="00BD6281"/>
    <w:rsid w:val="00BE40BF"/>
    <w:rsid w:val="00BE4333"/>
    <w:rsid w:val="00BE4F58"/>
    <w:rsid w:val="00C04406"/>
    <w:rsid w:val="00C0494D"/>
    <w:rsid w:val="00C053D2"/>
    <w:rsid w:val="00C1078D"/>
    <w:rsid w:val="00C119A3"/>
    <w:rsid w:val="00C14D68"/>
    <w:rsid w:val="00C23557"/>
    <w:rsid w:val="00C352F5"/>
    <w:rsid w:val="00C55359"/>
    <w:rsid w:val="00C565A7"/>
    <w:rsid w:val="00C613AE"/>
    <w:rsid w:val="00C6650A"/>
    <w:rsid w:val="00C85C5B"/>
    <w:rsid w:val="00CA3D77"/>
    <w:rsid w:val="00CA6516"/>
    <w:rsid w:val="00CB411C"/>
    <w:rsid w:val="00CB551F"/>
    <w:rsid w:val="00CB6436"/>
    <w:rsid w:val="00CB7866"/>
    <w:rsid w:val="00CC3F6B"/>
    <w:rsid w:val="00CC5B36"/>
    <w:rsid w:val="00CC7B67"/>
    <w:rsid w:val="00CD2B9F"/>
    <w:rsid w:val="00CD31D3"/>
    <w:rsid w:val="00CF1E5A"/>
    <w:rsid w:val="00D05718"/>
    <w:rsid w:val="00D123CD"/>
    <w:rsid w:val="00D31E19"/>
    <w:rsid w:val="00D32FE9"/>
    <w:rsid w:val="00D43492"/>
    <w:rsid w:val="00D501D6"/>
    <w:rsid w:val="00D6059B"/>
    <w:rsid w:val="00D608E7"/>
    <w:rsid w:val="00D63F7C"/>
    <w:rsid w:val="00D64D30"/>
    <w:rsid w:val="00D73FEF"/>
    <w:rsid w:val="00D93380"/>
    <w:rsid w:val="00D943F0"/>
    <w:rsid w:val="00DA7E21"/>
    <w:rsid w:val="00DB34CB"/>
    <w:rsid w:val="00DB5247"/>
    <w:rsid w:val="00DC0780"/>
    <w:rsid w:val="00DC07F3"/>
    <w:rsid w:val="00DC0C74"/>
    <w:rsid w:val="00DC46FE"/>
    <w:rsid w:val="00DD0328"/>
    <w:rsid w:val="00DD1E73"/>
    <w:rsid w:val="00DD3F2B"/>
    <w:rsid w:val="00DD64F6"/>
    <w:rsid w:val="00DD7D96"/>
    <w:rsid w:val="00E0181F"/>
    <w:rsid w:val="00E05548"/>
    <w:rsid w:val="00E1060B"/>
    <w:rsid w:val="00E147F6"/>
    <w:rsid w:val="00E16FB0"/>
    <w:rsid w:val="00E276B6"/>
    <w:rsid w:val="00E3136B"/>
    <w:rsid w:val="00E34C89"/>
    <w:rsid w:val="00E50EAD"/>
    <w:rsid w:val="00E528B5"/>
    <w:rsid w:val="00E573D2"/>
    <w:rsid w:val="00E57BA3"/>
    <w:rsid w:val="00E65AF7"/>
    <w:rsid w:val="00E72722"/>
    <w:rsid w:val="00E82185"/>
    <w:rsid w:val="00E84A07"/>
    <w:rsid w:val="00E85E15"/>
    <w:rsid w:val="00E9042F"/>
    <w:rsid w:val="00EB530A"/>
    <w:rsid w:val="00EB7C97"/>
    <w:rsid w:val="00EE3862"/>
    <w:rsid w:val="00EE4AFB"/>
    <w:rsid w:val="00EE7859"/>
    <w:rsid w:val="00EF3B68"/>
    <w:rsid w:val="00EF52A3"/>
    <w:rsid w:val="00EF65DA"/>
    <w:rsid w:val="00EF7640"/>
    <w:rsid w:val="00F01926"/>
    <w:rsid w:val="00F02B5F"/>
    <w:rsid w:val="00F05241"/>
    <w:rsid w:val="00F0644D"/>
    <w:rsid w:val="00F07A36"/>
    <w:rsid w:val="00F10D92"/>
    <w:rsid w:val="00F2162C"/>
    <w:rsid w:val="00F22ABD"/>
    <w:rsid w:val="00F25BA9"/>
    <w:rsid w:val="00F32546"/>
    <w:rsid w:val="00F328A1"/>
    <w:rsid w:val="00F41889"/>
    <w:rsid w:val="00F4286F"/>
    <w:rsid w:val="00F44800"/>
    <w:rsid w:val="00F45781"/>
    <w:rsid w:val="00F45A43"/>
    <w:rsid w:val="00F548CC"/>
    <w:rsid w:val="00F55DDE"/>
    <w:rsid w:val="00F66981"/>
    <w:rsid w:val="00F72408"/>
    <w:rsid w:val="00F81D24"/>
    <w:rsid w:val="00F844A3"/>
    <w:rsid w:val="00FA7DB9"/>
    <w:rsid w:val="00FC0C77"/>
    <w:rsid w:val="00FD22BD"/>
    <w:rsid w:val="00FD48F2"/>
    <w:rsid w:val="00FE19D9"/>
    <w:rsid w:val="00FF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2EF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51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D2B3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D2B3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A7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A7DB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A7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A7DB9"/>
    <w:rPr>
      <w:sz w:val="18"/>
      <w:szCs w:val="18"/>
    </w:rPr>
  </w:style>
  <w:style w:type="character" w:styleId="a7">
    <w:name w:val="Hyperlink"/>
    <w:basedOn w:val="a0"/>
    <w:uiPriority w:val="99"/>
    <w:unhideWhenUsed/>
    <w:rsid w:val="001448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51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D2B3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D2B3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A7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A7DB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A7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A7DB9"/>
    <w:rPr>
      <w:sz w:val="18"/>
      <w:szCs w:val="18"/>
    </w:rPr>
  </w:style>
  <w:style w:type="character" w:styleId="a7">
    <w:name w:val="Hyperlink"/>
    <w:basedOn w:val="a0"/>
    <w:uiPriority w:val="99"/>
    <w:unhideWhenUsed/>
    <w:rsid w:val="001448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1</Pages>
  <Words>20</Words>
  <Characters>118</Characters>
  <Application>Microsoft Office Word</Application>
  <DocSecurity>0</DocSecurity>
  <Lines>1</Lines>
  <Paragraphs>1</Paragraphs>
  <ScaleCrop>false</ScaleCrop>
  <Company>Microsoft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xsk</cp:lastModifiedBy>
  <cp:revision>271</cp:revision>
  <cp:lastPrinted>2021-01-25T01:48:00Z</cp:lastPrinted>
  <dcterms:created xsi:type="dcterms:W3CDTF">2021-01-23T07:20:00Z</dcterms:created>
  <dcterms:modified xsi:type="dcterms:W3CDTF">2024-01-30T07:25:00Z</dcterms:modified>
</cp:coreProperties>
</file>